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EFA7" w14:textId="77777777" w:rsidR="0010488D" w:rsidRDefault="0010488D" w:rsidP="003200F7">
      <w:pPr>
        <w:rPr>
          <w:b/>
          <w:sz w:val="32"/>
        </w:rPr>
      </w:pPr>
      <w:r w:rsidRPr="003F1025">
        <w:rPr>
          <w:b/>
          <w:sz w:val="32"/>
        </w:rPr>
        <w:t>Урок-интервью. Физика.</w:t>
      </w:r>
      <w:r w:rsidR="00601D07">
        <w:rPr>
          <w:b/>
          <w:sz w:val="32"/>
        </w:rPr>
        <w:t xml:space="preserve"> 8 класс.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102049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BCDB5F" w14:textId="77777777" w:rsidR="00CD516D" w:rsidRDefault="00CD516D">
          <w:pPr>
            <w:pStyle w:val="a9"/>
          </w:pPr>
          <w:r>
            <w:t>Оглавление</w:t>
          </w:r>
        </w:p>
        <w:p w14:paraId="71AD93A4" w14:textId="77777777" w:rsidR="00AA1EDC" w:rsidRDefault="00CD516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666825" w:history="1">
            <w:r w:rsidR="00AA1EDC" w:rsidRPr="002A21F9">
              <w:rPr>
                <w:rStyle w:val="a5"/>
                <w:b/>
                <w:noProof/>
              </w:rPr>
              <w:t>Тема урока: «Виды теплопередачи. Теплопередача в природе и технике».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_Toc528666825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1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2B05FBE8" w14:textId="77777777" w:rsidR="00AA1EDC" w:rsidRDefault="0054730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26" w:history="1">
            <w:r w:rsidR="00AA1EDC" w:rsidRPr="002A21F9">
              <w:rPr>
                <w:rStyle w:val="a5"/>
                <w:rFonts w:eastAsia="Times New Roman"/>
                <w:b/>
                <w:bCs/>
                <w:noProof/>
                <w:lang w:eastAsia="ru-RU"/>
              </w:rPr>
              <w:t>1.</w:t>
            </w:r>
            <w:r w:rsidR="00AA1EDC">
              <w:rPr>
                <w:rFonts w:eastAsiaTheme="minorEastAsia"/>
                <w:noProof/>
                <w:lang w:eastAsia="ru-RU"/>
              </w:rPr>
              <w:tab/>
            </w:r>
            <w:r w:rsidR="00AA1EDC" w:rsidRPr="002A21F9">
              <w:rPr>
                <w:rStyle w:val="a5"/>
                <w:b/>
                <w:noProof/>
              </w:rPr>
              <w:t>Введение: открытая задача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_Toc528666826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2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1F9DBA8A" w14:textId="77777777" w:rsidR="00AA1EDC" w:rsidRDefault="0054730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27" w:history="1">
            <w:r w:rsidR="00AA1EDC" w:rsidRPr="002A21F9">
              <w:rPr>
                <w:rStyle w:val="a5"/>
                <w:b/>
                <w:noProof/>
              </w:rPr>
              <w:t>2.</w:t>
            </w:r>
            <w:r w:rsidR="00AA1EDC">
              <w:rPr>
                <w:rFonts w:eastAsiaTheme="minorEastAsia"/>
                <w:noProof/>
                <w:lang w:eastAsia="ru-RU"/>
              </w:rPr>
              <w:tab/>
            </w:r>
            <w:r w:rsidR="00AA1EDC" w:rsidRPr="002A21F9">
              <w:rPr>
                <w:rStyle w:val="a5"/>
                <w:rFonts w:eastAsia="Times New Roman"/>
                <w:b/>
                <w:noProof/>
                <w:lang w:eastAsia="ru-RU"/>
              </w:rPr>
              <w:t xml:space="preserve">Самостоятельная работа учащихся: </w:t>
            </w:r>
            <w:r w:rsidR="00AA1EDC" w:rsidRPr="002A21F9">
              <w:rPr>
                <w:rStyle w:val="a5"/>
                <w:b/>
                <w:noProof/>
              </w:rPr>
              <w:t>составление вопросов к тексту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_Toc528666827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3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010A1003" w14:textId="77777777" w:rsidR="00AA1EDC" w:rsidRDefault="005473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28" w:history="1">
            <w:r w:rsidR="00AA1EDC" w:rsidRPr="002A21F9">
              <w:rPr>
                <w:rStyle w:val="a5"/>
                <w:b/>
                <w:noProof/>
                <w:lang w:eastAsia="ru-RU"/>
              </w:rPr>
              <w:t>Текст для составления вопросов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_Toc528666828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3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7A14E853" w14:textId="77777777" w:rsidR="00AA1EDC" w:rsidRDefault="005473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29" w:history="1">
            <w:r w:rsidR="00AA1EDC" w:rsidRPr="002A21F9">
              <w:rPr>
                <w:rStyle w:val="a5"/>
                <w:rFonts w:eastAsia="Times New Roman"/>
                <w:b/>
                <w:noProof/>
                <w:lang w:eastAsia="ru-RU"/>
              </w:rPr>
              <w:t>Примеры возможных вопросов учащихся</w:t>
            </w:r>
            <w:r w:rsidR="00AA1EDC" w:rsidRPr="002A21F9">
              <w:rPr>
                <w:rStyle w:val="a5"/>
                <w:b/>
                <w:noProof/>
              </w:rPr>
              <w:t>: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_Toc528666829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4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0F21C2ED" w14:textId="77777777" w:rsidR="00AA1EDC" w:rsidRDefault="0054730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30" w:history="1">
            <w:r w:rsidR="00AA1EDC" w:rsidRPr="002A21F9">
              <w:rPr>
                <w:rStyle w:val="a5"/>
                <w:b/>
                <w:noProof/>
              </w:rPr>
              <w:t>3.</w:t>
            </w:r>
            <w:r w:rsidR="00AA1EDC">
              <w:rPr>
                <w:rFonts w:eastAsiaTheme="minorEastAsia"/>
                <w:noProof/>
                <w:lang w:eastAsia="ru-RU"/>
              </w:rPr>
              <w:tab/>
            </w:r>
            <w:r w:rsidR="00AA1EDC" w:rsidRPr="002A21F9">
              <w:rPr>
                <w:rStyle w:val="a5"/>
                <w:b/>
                <w:noProof/>
              </w:rPr>
              <w:t>Объяснение материала урока и подведение итогов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_Toc528666830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5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1D3FA609" w14:textId="77777777" w:rsidR="00AA1EDC" w:rsidRDefault="0054730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31" w:history="1">
            <w:r w:rsidR="00AA1EDC" w:rsidRPr="002A21F9">
              <w:rPr>
                <w:rStyle w:val="a5"/>
                <w:b/>
                <w:noProof/>
              </w:rPr>
              <w:t>4.</w:t>
            </w:r>
            <w:r w:rsidR="00AA1EDC">
              <w:rPr>
                <w:rFonts w:eastAsiaTheme="minorEastAsia"/>
                <w:noProof/>
                <w:lang w:eastAsia="ru-RU"/>
              </w:rPr>
              <w:tab/>
            </w:r>
            <w:r w:rsidR="00AA1EDC" w:rsidRPr="002A21F9">
              <w:rPr>
                <w:rStyle w:val="a5"/>
                <w:b/>
                <w:noProof/>
              </w:rPr>
              <w:t>Завершение урока: повторение пройденного материала.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_Toc528666831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5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2DD179FE" w14:textId="77777777" w:rsidR="00AA1EDC" w:rsidRDefault="0054730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32" w:history="1">
            <w:r w:rsidR="00AA1EDC" w:rsidRPr="002A21F9">
              <w:rPr>
                <w:rStyle w:val="a5"/>
                <w:b/>
                <w:noProof/>
              </w:rPr>
              <w:t>5.</w:t>
            </w:r>
            <w:r w:rsidR="00AA1EDC">
              <w:rPr>
                <w:rFonts w:eastAsiaTheme="minorEastAsia"/>
                <w:noProof/>
                <w:lang w:eastAsia="ru-RU"/>
              </w:rPr>
              <w:tab/>
            </w:r>
            <w:r w:rsidR="00AA1EDC" w:rsidRPr="002A21F9">
              <w:rPr>
                <w:rStyle w:val="a5"/>
                <w:b/>
                <w:noProof/>
              </w:rPr>
              <w:t>Д/З. На выбор учеников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_Toc528666832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5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5841CD21" w14:textId="77777777" w:rsidR="00AA1EDC" w:rsidRDefault="0054730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33" w:history="1">
            <w:r w:rsidR="00AA1EDC" w:rsidRPr="002A21F9">
              <w:rPr>
                <w:rStyle w:val="a5"/>
                <w:b/>
                <w:noProof/>
              </w:rPr>
              <w:t>6.</w:t>
            </w:r>
            <w:r w:rsidR="00AA1EDC">
              <w:rPr>
                <w:rFonts w:eastAsiaTheme="minorEastAsia"/>
                <w:noProof/>
                <w:lang w:eastAsia="ru-RU"/>
              </w:rPr>
              <w:tab/>
            </w:r>
            <w:r w:rsidR="00AA1EDC" w:rsidRPr="002A21F9">
              <w:rPr>
                <w:rStyle w:val="a5"/>
                <w:b/>
                <w:noProof/>
              </w:rPr>
              <w:t>Дополнительный материал: ураганный ветер «Бора»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_Toc528666833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6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6F674C3E" w14:textId="77777777" w:rsidR="00AA1EDC" w:rsidRDefault="005473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666834" w:history="1">
            <w:r w:rsidR="00AA1EDC" w:rsidRPr="002A21F9">
              <w:rPr>
                <w:rStyle w:val="a5"/>
                <w:b/>
                <w:noProof/>
              </w:rPr>
              <w:t>Справка: Бора</w:t>
            </w:r>
            <w:r w:rsidR="00AA1EDC">
              <w:rPr>
                <w:noProof/>
                <w:webHidden/>
              </w:rPr>
              <w:tab/>
            </w:r>
            <w:r w:rsidR="00AA1EDC">
              <w:rPr>
                <w:noProof/>
                <w:webHidden/>
              </w:rPr>
              <w:fldChar w:fldCharType="begin"/>
            </w:r>
            <w:r w:rsidR="00AA1EDC">
              <w:rPr>
                <w:noProof/>
                <w:webHidden/>
              </w:rPr>
              <w:instrText xml:space="preserve"> PAGEREF _Toc528666834 \h </w:instrText>
            </w:r>
            <w:r w:rsidR="00AA1EDC">
              <w:rPr>
                <w:noProof/>
                <w:webHidden/>
              </w:rPr>
            </w:r>
            <w:r w:rsidR="00AA1EDC">
              <w:rPr>
                <w:noProof/>
                <w:webHidden/>
              </w:rPr>
              <w:fldChar w:fldCharType="separate"/>
            </w:r>
            <w:r w:rsidR="00AA1EDC">
              <w:rPr>
                <w:noProof/>
                <w:webHidden/>
              </w:rPr>
              <w:t>7</w:t>
            </w:r>
            <w:r w:rsidR="00AA1EDC">
              <w:rPr>
                <w:noProof/>
                <w:webHidden/>
              </w:rPr>
              <w:fldChar w:fldCharType="end"/>
            </w:r>
          </w:hyperlink>
        </w:p>
        <w:p w14:paraId="55E780CD" w14:textId="77777777" w:rsidR="00CD516D" w:rsidRDefault="00CD516D">
          <w:r>
            <w:rPr>
              <w:b/>
              <w:bCs/>
            </w:rPr>
            <w:fldChar w:fldCharType="end"/>
          </w:r>
        </w:p>
      </w:sdtContent>
    </w:sdt>
    <w:p w14:paraId="2D452B7D" w14:textId="77777777" w:rsidR="000D6398" w:rsidRDefault="000D6398" w:rsidP="00225061">
      <w:pPr>
        <w:rPr>
          <w:b/>
        </w:rPr>
      </w:pPr>
    </w:p>
    <w:p w14:paraId="51A22D48" w14:textId="57C9166B" w:rsidR="00225061" w:rsidRPr="00466016" w:rsidRDefault="0054730B" w:rsidP="00225061">
      <w:pPr>
        <w:rPr>
          <w:rFonts w:ascii="Arial" w:hAnsi="Arial" w:cs="Arial"/>
        </w:rPr>
      </w:pPr>
      <w:hyperlink r:id="rId8" w:history="1">
        <w:r w:rsidR="00225061" w:rsidRPr="00466016">
          <w:rPr>
            <w:rFonts w:ascii="Arial" w:hAnsi="Arial" w:cs="Arial"/>
            <w:color w:val="833C0B" w:themeColor="accent2" w:themeShade="80"/>
          </w:rPr>
          <w:t>Слайд 1</w:t>
        </w:r>
        <w:r w:rsidR="007202B0" w:rsidRPr="00466016">
          <w:rPr>
            <w:rFonts w:ascii="Arial" w:hAnsi="Arial" w:cs="Arial"/>
            <w:color w:val="833C0B" w:themeColor="accent2" w:themeShade="80"/>
          </w:rPr>
          <w:t xml:space="preserve"> презентации к уроку</w:t>
        </w:r>
      </w:hyperlink>
      <w:r w:rsidR="00225061" w:rsidRPr="00466016">
        <w:rPr>
          <w:rFonts w:ascii="Arial" w:hAnsi="Arial" w:cs="Arial"/>
          <w:color w:val="833C0B" w:themeColor="accent2" w:themeShade="80"/>
        </w:rPr>
        <w:t xml:space="preserve">. </w:t>
      </w:r>
    </w:p>
    <w:p w14:paraId="55AFF8F3" w14:textId="77777777" w:rsidR="00D70BC1" w:rsidRPr="00225061" w:rsidRDefault="0010488D" w:rsidP="00225061">
      <w:pPr>
        <w:pStyle w:val="1"/>
        <w:rPr>
          <w:b/>
          <w:sz w:val="36"/>
        </w:rPr>
      </w:pPr>
      <w:bookmarkStart w:id="0" w:name="_Toc528666825"/>
      <w:r w:rsidRPr="008E55B8">
        <w:rPr>
          <w:b/>
          <w:u w:val="single"/>
        </w:rPr>
        <w:t>Тема</w:t>
      </w:r>
      <w:r w:rsidR="008E55B8" w:rsidRPr="008E55B8">
        <w:rPr>
          <w:b/>
          <w:u w:val="single"/>
        </w:rPr>
        <w:t xml:space="preserve"> урока</w:t>
      </w:r>
      <w:r w:rsidRPr="008E55B8">
        <w:rPr>
          <w:b/>
          <w:u w:val="single"/>
        </w:rPr>
        <w:t>:</w:t>
      </w:r>
      <w:r w:rsidR="00193E76">
        <w:rPr>
          <w:b/>
          <w:sz w:val="36"/>
        </w:rPr>
        <w:t xml:space="preserve"> «Виды теплопередачи</w:t>
      </w:r>
      <w:r w:rsidRPr="008E55B8">
        <w:rPr>
          <w:b/>
          <w:sz w:val="36"/>
        </w:rPr>
        <w:t>.</w:t>
      </w:r>
      <w:r w:rsidR="00193E76">
        <w:rPr>
          <w:b/>
          <w:sz w:val="36"/>
        </w:rPr>
        <w:t xml:space="preserve"> Теплопередача в природе и технике».</w:t>
      </w:r>
      <w:bookmarkEnd w:id="0"/>
    </w:p>
    <w:p w14:paraId="5AEE5B4A" w14:textId="77777777" w:rsidR="006B0DA8" w:rsidRDefault="00D70BC1" w:rsidP="00CD516D">
      <w:pPr>
        <w:rPr>
          <w:rFonts w:ascii="Calibri" w:eastAsia="Calibri" w:hAnsi="Calibri" w:cs="Times New Roman"/>
          <w:sz w:val="24"/>
        </w:rPr>
      </w:pPr>
      <w:r w:rsidRPr="0027733F">
        <w:rPr>
          <w:rFonts w:ascii="Calibri" w:eastAsia="Calibri" w:hAnsi="Calibri" w:cs="Times New Roman"/>
          <w:sz w:val="24"/>
        </w:rPr>
        <w:t>П</w:t>
      </w:r>
      <w:r w:rsidR="006B0DA8" w:rsidRPr="0027733F">
        <w:rPr>
          <w:rFonts w:ascii="Calibri" w:eastAsia="Calibri" w:hAnsi="Calibri" w:cs="Times New Roman"/>
          <w:sz w:val="24"/>
        </w:rPr>
        <w:t xml:space="preserve">ри проведении данного урока </w:t>
      </w:r>
      <w:r w:rsidR="00601D07">
        <w:rPr>
          <w:rFonts w:ascii="Calibri" w:eastAsia="Calibri" w:hAnsi="Calibri" w:cs="Times New Roman"/>
          <w:sz w:val="24"/>
        </w:rPr>
        <w:t>используется технология</w:t>
      </w:r>
      <w:r w:rsidR="006B0DA8" w:rsidRPr="0027733F">
        <w:rPr>
          <w:rFonts w:ascii="Calibri" w:eastAsia="Calibri" w:hAnsi="Calibri" w:cs="Times New Roman"/>
          <w:sz w:val="24"/>
        </w:rPr>
        <w:t xml:space="preserve"> «Перевернутый урок»</w:t>
      </w:r>
      <w:r w:rsidR="004405F5" w:rsidRPr="0027733F">
        <w:rPr>
          <w:rFonts w:ascii="Calibri" w:eastAsia="Calibri" w:hAnsi="Calibri" w:cs="Times New Roman"/>
          <w:sz w:val="24"/>
        </w:rPr>
        <w:t>.</w:t>
      </w:r>
      <w:r w:rsidR="006B0DA8" w:rsidRPr="0027733F">
        <w:rPr>
          <w:rFonts w:ascii="Calibri" w:eastAsia="Calibri" w:hAnsi="Calibri" w:cs="Times New Roman"/>
          <w:sz w:val="24"/>
        </w:rPr>
        <w:t xml:space="preserve"> </w:t>
      </w:r>
      <w:r w:rsidR="004405F5" w:rsidRPr="0027733F">
        <w:rPr>
          <w:rFonts w:ascii="Calibri" w:eastAsia="Calibri" w:hAnsi="Calibri" w:cs="Times New Roman"/>
          <w:sz w:val="24"/>
        </w:rPr>
        <w:t>Т</w:t>
      </w:r>
      <w:r w:rsidR="006B0DA8" w:rsidRPr="0027733F">
        <w:rPr>
          <w:rFonts w:ascii="Calibri" w:eastAsia="Calibri" w:hAnsi="Calibri" w:cs="Times New Roman"/>
          <w:sz w:val="24"/>
        </w:rPr>
        <w:t xml:space="preserve">о есть учитель предлагает ученикам в качестве подготовки к данному уроку </w:t>
      </w:r>
      <w:r w:rsidR="0098187B" w:rsidRPr="0027733F">
        <w:rPr>
          <w:rFonts w:ascii="Calibri" w:eastAsia="Calibri" w:hAnsi="Calibri" w:cs="Times New Roman"/>
          <w:sz w:val="24"/>
        </w:rPr>
        <w:t>самостоятельно познакомиться с темой «способы</w:t>
      </w:r>
      <w:r w:rsidR="006B0DA8" w:rsidRPr="0027733F">
        <w:rPr>
          <w:rFonts w:ascii="Calibri" w:eastAsia="Calibri" w:hAnsi="Calibri" w:cs="Times New Roman"/>
          <w:sz w:val="24"/>
        </w:rPr>
        <w:t xml:space="preserve"> </w:t>
      </w:r>
      <w:r w:rsidR="0098187B" w:rsidRPr="0027733F">
        <w:rPr>
          <w:rFonts w:ascii="Calibri" w:eastAsia="Calibri" w:hAnsi="Calibri" w:cs="Times New Roman"/>
          <w:sz w:val="24"/>
        </w:rPr>
        <w:t>теплопередачи». Для этого учитель предостав</w:t>
      </w:r>
      <w:r w:rsidR="004405F5" w:rsidRPr="0027733F">
        <w:rPr>
          <w:rFonts w:ascii="Calibri" w:eastAsia="Calibri" w:hAnsi="Calibri" w:cs="Times New Roman"/>
          <w:sz w:val="24"/>
        </w:rPr>
        <w:t>ляет</w:t>
      </w:r>
      <w:r w:rsidR="0098187B" w:rsidRPr="0027733F">
        <w:rPr>
          <w:rFonts w:ascii="Calibri" w:eastAsia="Calibri" w:hAnsi="Calibri" w:cs="Times New Roman"/>
          <w:sz w:val="24"/>
        </w:rPr>
        <w:t xml:space="preserve"> учащимся ссылки на соответствующие электронные ресурсы (видео уроки или видео лекции)</w:t>
      </w:r>
      <w:r w:rsidR="009E682A" w:rsidRPr="0027733F">
        <w:rPr>
          <w:rFonts w:ascii="Calibri" w:eastAsia="Calibri" w:hAnsi="Calibri" w:cs="Times New Roman"/>
          <w:sz w:val="24"/>
        </w:rPr>
        <w:t xml:space="preserve"> и/или на соответствующие параграфы учебника</w:t>
      </w:r>
      <w:r w:rsidR="0098187B" w:rsidRPr="0027733F">
        <w:rPr>
          <w:rFonts w:ascii="Calibri" w:eastAsia="Calibri" w:hAnsi="Calibri" w:cs="Times New Roman"/>
          <w:sz w:val="24"/>
        </w:rPr>
        <w:t>. Учитель также может записать и предоставить учащимся свой видео урок на данную тему.</w:t>
      </w:r>
    </w:p>
    <w:p w14:paraId="05311DFF" w14:textId="77777777" w:rsidR="005E6679" w:rsidRDefault="00A647C0" w:rsidP="00CD516D">
      <w:pPr>
        <w:rPr>
          <w:rFonts w:ascii="Calibri" w:eastAsia="Calibri" w:hAnsi="Calibri" w:cs="Times New Roman"/>
          <w:sz w:val="24"/>
        </w:rPr>
      </w:pPr>
      <w:r w:rsidRPr="00A647C0">
        <w:rPr>
          <w:rFonts w:ascii="Calibri" w:eastAsia="Calibri" w:hAnsi="Calibri" w:cs="Times New Roman"/>
          <w:sz w:val="24"/>
          <w:u w:val="single"/>
        </w:rPr>
        <w:t>Полезные с</w:t>
      </w:r>
      <w:r w:rsidR="005E6679" w:rsidRPr="00A647C0">
        <w:rPr>
          <w:rFonts w:ascii="Calibri" w:eastAsia="Calibri" w:hAnsi="Calibri" w:cs="Times New Roman"/>
          <w:sz w:val="24"/>
          <w:u w:val="single"/>
        </w:rPr>
        <w:t>сылки</w:t>
      </w:r>
      <w:r w:rsidR="005E6679">
        <w:rPr>
          <w:rFonts w:ascii="Calibri" w:eastAsia="Calibri" w:hAnsi="Calibri" w:cs="Times New Roman"/>
          <w:sz w:val="24"/>
        </w:rPr>
        <w:t>:</w:t>
      </w:r>
    </w:p>
    <w:p w14:paraId="30E40AD9" w14:textId="34377745" w:rsidR="004D4C35" w:rsidRPr="003074C2" w:rsidRDefault="00604902" w:rsidP="003074C2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4"/>
        </w:rPr>
      </w:pPr>
      <w:r w:rsidRPr="003074C2">
        <w:rPr>
          <w:rFonts w:ascii="Calibri" w:eastAsia="Calibri" w:hAnsi="Calibri" w:cs="Times New Roman"/>
          <w:b/>
          <w:sz w:val="24"/>
        </w:rPr>
        <w:t>Виды теплопередачи (часть 1)</w:t>
      </w:r>
      <w:r w:rsidRPr="003074C2">
        <w:rPr>
          <w:rFonts w:ascii="Calibri" w:eastAsia="Calibri" w:hAnsi="Calibri" w:cs="Times New Roman"/>
          <w:sz w:val="24"/>
        </w:rPr>
        <w:t xml:space="preserve"> –</w:t>
      </w:r>
      <w:r w:rsidR="003074C2" w:rsidRPr="003074C2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3074C2" w:rsidRPr="003074C2">
          <w:rPr>
            <w:rStyle w:val="a5"/>
            <w:rFonts w:ascii="Calibri" w:eastAsia="Calibri" w:hAnsi="Calibri" w:cs="Times New Roman"/>
            <w:sz w:val="24"/>
          </w:rPr>
          <w:t>https://www.youtube.com/watch?v=1SdeQU98tPY&amp;list=PLYLAAGsAQhw_dGE-7OdXgBXu52_GbnvF7&amp;index=21&amp;t=0s</w:t>
        </w:r>
      </w:hyperlink>
      <w:r w:rsidR="003074C2" w:rsidRPr="003074C2">
        <w:rPr>
          <w:rFonts w:ascii="Calibri" w:eastAsia="Calibri" w:hAnsi="Calibri" w:cs="Times New Roman"/>
          <w:sz w:val="24"/>
        </w:rPr>
        <w:t xml:space="preserve"> </w:t>
      </w:r>
      <w:r w:rsidRPr="003074C2">
        <w:rPr>
          <w:rFonts w:ascii="Calibri" w:eastAsia="Calibri" w:hAnsi="Calibri" w:cs="Times New Roman"/>
          <w:sz w:val="24"/>
        </w:rPr>
        <w:t xml:space="preserve">– </w:t>
      </w:r>
      <w:r w:rsidRPr="003074C2">
        <w:rPr>
          <w:sz w:val="24"/>
        </w:rPr>
        <w:t xml:space="preserve">Урок физики </w:t>
      </w:r>
      <w:r w:rsidR="003074C2" w:rsidRPr="003074C2">
        <w:rPr>
          <w:sz w:val="24"/>
        </w:rPr>
        <w:t>(</w:t>
      </w:r>
      <w:r w:rsidR="004D4C35" w:rsidRPr="003074C2">
        <w:rPr>
          <w:sz w:val="24"/>
        </w:rPr>
        <w:t>38 мин.</w:t>
      </w:r>
      <w:r w:rsidR="003074C2" w:rsidRPr="003074C2">
        <w:rPr>
          <w:sz w:val="24"/>
        </w:rPr>
        <w:t>)</w:t>
      </w:r>
      <w:r w:rsidR="004D4C35" w:rsidRPr="003074C2">
        <w:rPr>
          <w:sz w:val="24"/>
        </w:rPr>
        <w:t xml:space="preserve"> </w:t>
      </w:r>
      <w:r w:rsidRPr="003074C2">
        <w:rPr>
          <w:sz w:val="24"/>
        </w:rPr>
        <w:t xml:space="preserve">Павла Андреевича Виктора в </w:t>
      </w:r>
      <w:proofErr w:type="spellStart"/>
      <w:r w:rsidRPr="003074C2">
        <w:rPr>
          <w:sz w:val="24"/>
        </w:rPr>
        <w:t>Ришельевском</w:t>
      </w:r>
      <w:proofErr w:type="spellEnd"/>
      <w:r w:rsidRPr="003074C2">
        <w:rPr>
          <w:sz w:val="24"/>
        </w:rPr>
        <w:t xml:space="preserve"> лицее, Одесса.</w:t>
      </w:r>
    </w:p>
    <w:p w14:paraId="14919A0E" w14:textId="0C672CEE" w:rsidR="00604902" w:rsidRPr="004D4C35" w:rsidRDefault="004D4C35" w:rsidP="004D4C35">
      <w:pPr>
        <w:pStyle w:val="a3"/>
        <w:numPr>
          <w:ilvl w:val="0"/>
          <w:numId w:val="20"/>
        </w:numPr>
      </w:pPr>
      <w:r w:rsidRPr="004D4C35">
        <w:rPr>
          <w:rFonts w:ascii="Calibri" w:eastAsia="Calibri" w:hAnsi="Calibri" w:cs="Times New Roman"/>
          <w:b/>
          <w:sz w:val="24"/>
        </w:rPr>
        <w:t xml:space="preserve">Виды теплопередачи (часть </w:t>
      </w:r>
      <w:r w:rsidR="00A85ADD">
        <w:rPr>
          <w:rFonts w:ascii="Calibri" w:eastAsia="Calibri" w:hAnsi="Calibri" w:cs="Times New Roman"/>
          <w:b/>
          <w:sz w:val="24"/>
        </w:rPr>
        <w:t>2</w:t>
      </w:r>
      <w:bookmarkStart w:id="1" w:name="_GoBack"/>
      <w:bookmarkEnd w:id="1"/>
      <w:r w:rsidRPr="004D4C35">
        <w:rPr>
          <w:rFonts w:ascii="Calibri" w:eastAsia="Calibri" w:hAnsi="Calibri" w:cs="Times New Roman"/>
          <w:b/>
          <w:sz w:val="24"/>
        </w:rPr>
        <w:t>)</w:t>
      </w:r>
      <w:r>
        <w:rPr>
          <w:rFonts w:ascii="Calibri" w:eastAsia="Calibri" w:hAnsi="Calibri" w:cs="Times New Roman"/>
          <w:sz w:val="24"/>
        </w:rPr>
        <w:t xml:space="preserve"> – </w:t>
      </w:r>
      <w:hyperlink r:id="rId10" w:history="1">
        <w:r w:rsidRPr="007115CD">
          <w:rPr>
            <w:rStyle w:val="a5"/>
            <w:rFonts w:ascii="Calibri" w:eastAsia="Calibri" w:hAnsi="Calibri" w:cs="Times New Roman"/>
            <w:sz w:val="24"/>
          </w:rPr>
          <w:t>https://www.youtube.com/watch?v=SILXJUZWvO8&amp;list=PLYLAAGsAQhw_dGE-7OdXgBXu52_GbnvF7&amp;index=22&amp;t=0s</w:t>
        </w:r>
      </w:hyperlink>
      <w:r>
        <w:rPr>
          <w:rFonts w:ascii="Calibri" w:eastAsia="Calibri" w:hAnsi="Calibri" w:cs="Times New Roman"/>
          <w:sz w:val="24"/>
        </w:rPr>
        <w:t xml:space="preserve"> – Урок физики </w:t>
      </w:r>
      <w:r w:rsidR="003074C2">
        <w:rPr>
          <w:rFonts w:ascii="Calibri" w:eastAsia="Calibri" w:hAnsi="Calibri" w:cs="Times New Roman"/>
          <w:sz w:val="24"/>
        </w:rPr>
        <w:t>(</w:t>
      </w:r>
      <w:r>
        <w:rPr>
          <w:rFonts w:ascii="Calibri" w:eastAsia="Calibri" w:hAnsi="Calibri" w:cs="Times New Roman"/>
          <w:sz w:val="24"/>
        </w:rPr>
        <w:t>42 мин.</w:t>
      </w:r>
      <w:r w:rsidR="003074C2">
        <w:rPr>
          <w:rFonts w:ascii="Calibri" w:eastAsia="Calibri" w:hAnsi="Calibri" w:cs="Times New Roman"/>
          <w:sz w:val="24"/>
        </w:rPr>
        <w:t>)</w:t>
      </w:r>
      <w:r>
        <w:rPr>
          <w:rFonts w:ascii="Calibri" w:eastAsia="Calibri" w:hAnsi="Calibri" w:cs="Times New Roman"/>
          <w:sz w:val="24"/>
        </w:rPr>
        <w:t xml:space="preserve"> Павла Андреевича Виктора в </w:t>
      </w:r>
      <w:proofErr w:type="spellStart"/>
      <w:r>
        <w:rPr>
          <w:rFonts w:ascii="Calibri" w:eastAsia="Calibri" w:hAnsi="Calibri" w:cs="Times New Roman"/>
          <w:sz w:val="24"/>
        </w:rPr>
        <w:t>Ришельевском</w:t>
      </w:r>
      <w:proofErr w:type="spellEnd"/>
      <w:r>
        <w:rPr>
          <w:rFonts w:ascii="Calibri" w:eastAsia="Calibri" w:hAnsi="Calibri" w:cs="Times New Roman"/>
          <w:sz w:val="24"/>
        </w:rPr>
        <w:t xml:space="preserve"> лицее, Одесса.</w:t>
      </w:r>
    </w:p>
    <w:p w14:paraId="693CC032" w14:textId="6463DECD" w:rsidR="005E2EFD" w:rsidRDefault="005E2EFD" w:rsidP="005E2EFD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4"/>
        </w:rPr>
      </w:pPr>
      <w:r w:rsidRPr="004D4C35">
        <w:rPr>
          <w:rFonts w:ascii="Calibri" w:eastAsia="Calibri" w:hAnsi="Calibri" w:cs="Times New Roman"/>
          <w:b/>
          <w:sz w:val="24"/>
        </w:rPr>
        <w:t>Виды теплопередачи</w:t>
      </w:r>
      <w:r>
        <w:rPr>
          <w:rFonts w:ascii="Calibri" w:eastAsia="Calibri" w:hAnsi="Calibri" w:cs="Times New Roman"/>
          <w:sz w:val="24"/>
        </w:rPr>
        <w:t xml:space="preserve"> </w:t>
      </w:r>
      <w:r w:rsidR="00604902">
        <w:rPr>
          <w:rFonts w:ascii="Calibri" w:eastAsia="Calibri" w:hAnsi="Calibri" w:cs="Times New Roman"/>
          <w:sz w:val="24"/>
        </w:rPr>
        <w:t>–</w:t>
      </w:r>
      <w:r>
        <w:rPr>
          <w:rFonts w:ascii="Calibri" w:eastAsia="Calibri" w:hAnsi="Calibri" w:cs="Times New Roman"/>
          <w:sz w:val="24"/>
        </w:rPr>
        <w:t xml:space="preserve"> </w:t>
      </w:r>
      <w:hyperlink r:id="rId11" w:history="1">
        <w:r w:rsidRPr="003F6E69">
          <w:rPr>
            <w:rStyle w:val="a5"/>
            <w:rFonts w:ascii="Calibri" w:eastAsia="Calibri" w:hAnsi="Calibri" w:cs="Times New Roman"/>
            <w:sz w:val="24"/>
          </w:rPr>
          <w:t>https://www.youtube.com/watch?v=ptmiYn_TFgI</w:t>
        </w:r>
      </w:hyperlink>
      <w:r>
        <w:rPr>
          <w:rFonts w:ascii="Calibri" w:eastAsia="Calibri" w:hAnsi="Calibri" w:cs="Times New Roman"/>
          <w:sz w:val="24"/>
        </w:rPr>
        <w:t xml:space="preserve"> –анимированный видео фрагмент длительностью 8 мин.</w:t>
      </w:r>
    </w:p>
    <w:p w14:paraId="5182BE97" w14:textId="148ED981" w:rsidR="00674223" w:rsidRPr="00674223" w:rsidRDefault="00674223" w:rsidP="00674223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4"/>
        </w:rPr>
      </w:pPr>
      <w:r w:rsidRPr="004D4C35">
        <w:rPr>
          <w:rFonts w:ascii="Calibri" w:eastAsia="Calibri" w:hAnsi="Calibri" w:cs="Times New Roman"/>
          <w:b/>
          <w:sz w:val="24"/>
        </w:rPr>
        <w:t>Теплопередача. Виды теплопередачи</w:t>
      </w:r>
      <w:r>
        <w:rPr>
          <w:rFonts w:ascii="Calibri" w:eastAsia="Calibri" w:hAnsi="Calibri" w:cs="Times New Roman"/>
          <w:sz w:val="24"/>
        </w:rPr>
        <w:t xml:space="preserve"> </w:t>
      </w:r>
      <w:r w:rsidR="004D4C35">
        <w:rPr>
          <w:rFonts w:ascii="Calibri" w:eastAsia="Calibri" w:hAnsi="Calibri" w:cs="Times New Roman"/>
          <w:sz w:val="24"/>
        </w:rPr>
        <w:t>–</w:t>
      </w:r>
      <w:r>
        <w:rPr>
          <w:rFonts w:ascii="Calibri" w:eastAsia="Calibri" w:hAnsi="Calibri" w:cs="Times New Roman"/>
          <w:sz w:val="24"/>
        </w:rPr>
        <w:t xml:space="preserve"> </w:t>
      </w:r>
      <w:hyperlink r:id="rId12" w:history="1">
        <w:r w:rsidRPr="003F6E69">
          <w:rPr>
            <w:rStyle w:val="a5"/>
            <w:rFonts w:ascii="Calibri" w:eastAsia="Calibri" w:hAnsi="Calibri" w:cs="Times New Roman"/>
            <w:sz w:val="24"/>
          </w:rPr>
          <w:t>https://www.youtube.com/watch?v=L4UXZC0EB6s&amp;t=97s</w:t>
        </w:r>
      </w:hyperlink>
      <w:r>
        <w:rPr>
          <w:rFonts w:ascii="Calibri" w:eastAsia="Calibri" w:hAnsi="Calibri" w:cs="Times New Roman"/>
          <w:sz w:val="24"/>
        </w:rPr>
        <w:t xml:space="preserve"> –</w:t>
      </w:r>
      <w:r w:rsidR="005E2EFD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анимированный видео фрагмент длительностью 4,5 мин.</w:t>
      </w:r>
    </w:p>
    <w:p w14:paraId="5E850EB5" w14:textId="39021C00" w:rsidR="004D4C35" w:rsidRPr="004574C6" w:rsidRDefault="004D4C35" w:rsidP="004574C6">
      <w:pPr>
        <w:pStyle w:val="a3"/>
        <w:numPr>
          <w:ilvl w:val="0"/>
          <w:numId w:val="17"/>
        </w:numPr>
        <w:rPr>
          <w:rFonts w:ascii="Calibri" w:eastAsia="Calibri" w:hAnsi="Calibri" w:cs="Times New Roman"/>
          <w:b/>
          <w:sz w:val="24"/>
        </w:rPr>
      </w:pPr>
      <w:r w:rsidRPr="004574C6">
        <w:rPr>
          <w:rFonts w:ascii="Calibri" w:eastAsia="Calibri" w:hAnsi="Calibri" w:cs="Times New Roman"/>
          <w:b/>
          <w:sz w:val="24"/>
        </w:rPr>
        <w:t>Виды теплопередачи: теплопроводность, конвекция, излучение –</w:t>
      </w:r>
    </w:p>
    <w:p w14:paraId="053F05F6" w14:textId="77777777" w:rsidR="005E6679" w:rsidRPr="004D4C35" w:rsidRDefault="0054730B" w:rsidP="004D4C35">
      <w:pPr>
        <w:pStyle w:val="a3"/>
        <w:rPr>
          <w:rFonts w:ascii="Calibri" w:eastAsia="Calibri" w:hAnsi="Calibri" w:cs="Times New Roman"/>
          <w:sz w:val="24"/>
        </w:rPr>
      </w:pPr>
      <w:hyperlink r:id="rId13" w:history="1">
        <w:r w:rsidR="00193E76" w:rsidRPr="004D4C35">
          <w:rPr>
            <w:rStyle w:val="a5"/>
            <w:rFonts w:ascii="Calibri" w:eastAsia="Calibri" w:hAnsi="Calibri" w:cs="Times New Roman"/>
            <w:sz w:val="24"/>
          </w:rPr>
          <w:t>https://fizi4ka.ru/ogje-2018-po-fizike/vidy-teploperedachi-teploprovodnost-konvekcija-izluchenie.html</w:t>
        </w:r>
      </w:hyperlink>
      <w:r w:rsidR="00193E76" w:rsidRPr="004D4C35">
        <w:rPr>
          <w:rFonts w:ascii="Calibri" w:eastAsia="Calibri" w:hAnsi="Calibri" w:cs="Times New Roman"/>
          <w:sz w:val="24"/>
        </w:rPr>
        <w:t xml:space="preserve"> - текстовый материал и тесты (с ответами).</w:t>
      </w:r>
    </w:p>
    <w:p w14:paraId="5DD45421" w14:textId="77777777" w:rsidR="00193E76" w:rsidRPr="007E1008" w:rsidRDefault="007E1008" w:rsidP="007E1008">
      <w:pPr>
        <w:rPr>
          <w:rFonts w:ascii="Calibri" w:eastAsia="Calibri" w:hAnsi="Calibri" w:cs="Times New Roman"/>
          <w:sz w:val="24"/>
        </w:rPr>
      </w:pPr>
      <w:r w:rsidRPr="007E1008">
        <w:rPr>
          <w:rFonts w:ascii="Calibri" w:eastAsia="Calibri" w:hAnsi="Calibri" w:cs="Times New Roman"/>
          <w:sz w:val="24"/>
        </w:rPr>
        <w:t xml:space="preserve">В результате самостоятельной домашней работы дети должны </w:t>
      </w:r>
      <w:r w:rsidR="00626608">
        <w:rPr>
          <w:rFonts w:ascii="Calibri" w:eastAsia="Calibri" w:hAnsi="Calibri" w:cs="Times New Roman"/>
          <w:sz w:val="24"/>
        </w:rPr>
        <w:t>у</w:t>
      </w:r>
      <w:r w:rsidRPr="007E1008">
        <w:rPr>
          <w:rFonts w:ascii="Calibri" w:eastAsia="Calibri" w:hAnsi="Calibri" w:cs="Times New Roman"/>
          <w:sz w:val="24"/>
        </w:rPr>
        <w:t>знать, что существуют три вида теплопередачи (теплопроводность, конвекция, излучение) и понимать, чем они отличаются друг от друга.</w:t>
      </w:r>
    </w:p>
    <w:p w14:paraId="35AC64CF" w14:textId="77777777" w:rsidR="00D70BC1" w:rsidRDefault="00D70BC1" w:rsidP="00CB403D">
      <w:pPr>
        <w:pStyle w:val="2"/>
        <w:numPr>
          <w:ilvl w:val="0"/>
          <w:numId w:val="16"/>
        </w:numPr>
        <w:rPr>
          <w:rFonts w:eastAsia="Times New Roman"/>
          <w:b/>
          <w:bCs/>
          <w:sz w:val="28"/>
          <w:lang w:eastAsia="ru-RU"/>
        </w:rPr>
      </w:pPr>
      <w:bookmarkStart w:id="2" w:name="_Toc528666826"/>
      <w:r w:rsidRPr="008E55B8">
        <w:rPr>
          <w:b/>
          <w:sz w:val="28"/>
        </w:rPr>
        <w:t>Введение</w:t>
      </w:r>
      <w:bookmarkStart w:id="3" w:name="urok-int1b"/>
      <w:bookmarkEnd w:id="3"/>
      <w:r>
        <w:rPr>
          <w:b/>
          <w:sz w:val="28"/>
        </w:rPr>
        <w:t>: открытая задача</w:t>
      </w:r>
      <w:bookmarkEnd w:id="2"/>
      <w:r w:rsidRPr="008E55B8">
        <w:rPr>
          <w:rFonts w:eastAsia="Times New Roman"/>
          <w:b/>
          <w:bCs/>
          <w:sz w:val="28"/>
          <w:lang w:eastAsia="ru-RU"/>
        </w:rPr>
        <w:t xml:space="preserve"> </w:t>
      </w:r>
    </w:p>
    <w:p w14:paraId="31A4257A" w14:textId="77777777" w:rsidR="00FB60BA" w:rsidRPr="0027733F" w:rsidRDefault="0098187B" w:rsidP="00FB60BA">
      <w:pPr>
        <w:rPr>
          <w:rFonts w:cstheme="minorHAnsi"/>
          <w:lang w:eastAsia="ru-RU"/>
        </w:rPr>
      </w:pPr>
      <w:r w:rsidRPr="0027733F">
        <w:rPr>
          <w:rFonts w:eastAsia="Times New Roman" w:cstheme="minorHAnsi"/>
          <w:sz w:val="24"/>
          <w:szCs w:val="24"/>
          <w:lang w:eastAsia="ru-RU"/>
        </w:rPr>
        <w:t xml:space="preserve">Цель </w:t>
      </w:r>
      <w:r w:rsidR="00225061">
        <w:rPr>
          <w:rFonts w:eastAsia="Times New Roman" w:cstheme="minorHAnsi"/>
          <w:sz w:val="24"/>
          <w:szCs w:val="24"/>
          <w:lang w:eastAsia="ru-RU"/>
        </w:rPr>
        <w:t>данного этапа</w:t>
      </w:r>
      <w:r w:rsidR="007E1008">
        <w:rPr>
          <w:rFonts w:eastAsia="Times New Roman" w:cstheme="minorHAnsi"/>
          <w:sz w:val="24"/>
          <w:szCs w:val="24"/>
          <w:lang w:eastAsia="ru-RU"/>
        </w:rPr>
        <w:t xml:space="preserve"> урока</w:t>
      </w:r>
      <w:r w:rsidR="00225061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Pr="0027733F">
        <w:rPr>
          <w:rFonts w:eastAsia="Times New Roman" w:cstheme="minorHAnsi"/>
          <w:sz w:val="24"/>
          <w:szCs w:val="24"/>
          <w:lang w:eastAsia="ru-RU"/>
        </w:rPr>
        <w:t>заинтриговать учеников темой урока, настроить на активную, творческую деятельность.</w:t>
      </w:r>
      <w:r w:rsidR="00225061" w:rsidRPr="00225061">
        <w:rPr>
          <w:b/>
        </w:rPr>
        <w:t xml:space="preserve"> </w:t>
      </w:r>
      <w:r w:rsidR="00FB60BA">
        <w:rPr>
          <w:rFonts w:eastAsia="Times New Roman" w:cstheme="minorHAnsi"/>
          <w:sz w:val="24"/>
          <w:szCs w:val="24"/>
          <w:lang w:eastAsia="ru-RU"/>
        </w:rPr>
        <w:t xml:space="preserve">Для этого </w:t>
      </w:r>
      <w:r w:rsidR="00FB60BA">
        <w:rPr>
          <w:sz w:val="24"/>
        </w:rPr>
        <w:t>у</w:t>
      </w:r>
      <w:r w:rsidR="00FB60BA" w:rsidRPr="00787C0A">
        <w:rPr>
          <w:sz w:val="24"/>
        </w:rPr>
        <w:t>читель предлагает учащимся решить открытую задачу.</w:t>
      </w:r>
    </w:p>
    <w:p w14:paraId="013E8FB7" w14:textId="77777777" w:rsidR="00225061" w:rsidRDefault="00225061" w:rsidP="00225061">
      <w:pPr>
        <w:rPr>
          <w:b/>
        </w:rPr>
      </w:pPr>
    </w:p>
    <w:p w14:paraId="581C2384" w14:textId="77777777" w:rsidR="00225061" w:rsidRPr="00466016" w:rsidRDefault="00225061" w:rsidP="00225061">
      <w:pPr>
        <w:rPr>
          <w:rFonts w:ascii="Arial" w:hAnsi="Arial" w:cs="Arial"/>
          <w:color w:val="833C0B" w:themeColor="accent2" w:themeShade="80"/>
        </w:rPr>
      </w:pPr>
      <w:r w:rsidRPr="00466016">
        <w:rPr>
          <w:rFonts w:ascii="Arial" w:hAnsi="Arial" w:cs="Arial"/>
          <w:color w:val="833C0B" w:themeColor="accent2" w:themeShade="80"/>
        </w:rPr>
        <w:t xml:space="preserve">Слайд 2. </w:t>
      </w:r>
    </w:p>
    <w:p w14:paraId="4A8B5618" w14:textId="77777777" w:rsidR="004405F5" w:rsidRDefault="00225061" w:rsidP="00225061">
      <w:pPr>
        <w:rPr>
          <w:sz w:val="24"/>
        </w:rPr>
      </w:pPr>
      <w:r w:rsidRPr="00225061">
        <w:rPr>
          <w:sz w:val="24"/>
          <w:u w:val="single"/>
        </w:rPr>
        <w:t>Открытая з</w:t>
      </w:r>
      <w:r w:rsidR="002C71AA" w:rsidRPr="00225061">
        <w:rPr>
          <w:sz w:val="24"/>
          <w:u w:val="single"/>
        </w:rPr>
        <w:t>адача</w:t>
      </w:r>
      <w:r w:rsidR="002C71AA">
        <w:rPr>
          <w:sz w:val="24"/>
        </w:rPr>
        <w:t xml:space="preserve">. </w:t>
      </w:r>
      <w:r w:rsidRPr="00225061">
        <w:rPr>
          <w:b/>
          <w:sz w:val="24"/>
        </w:rPr>
        <w:t>Держи язык при себе</w:t>
      </w:r>
      <w:r w:rsidR="004405F5" w:rsidRPr="00225061">
        <w:rPr>
          <w:b/>
          <w:sz w:val="24"/>
        </w:rPr>
        <w:t>…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2C71AA" w14:paraId="4C1AC420" w14:textId="77777777" w:rsidTr="00225061">
        <w:trPr>
          <w:jc w:val="center"/>
        </w:trPr>
        <w:tc>
          <w:tcPr>
            <w:tcW w:w="4672" w:type="dxa"/>
          </w:tcPr>
          <w:p w14:paraId="5E72C589" w14:textId="77777777" w:rsidR="002C71AA" w:rsidRDefault="00225061" w:rsidP="00B21DB1">
            <w:pPr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87198E" wp14:editId="4AEC1B73">
                  <wp:simplePos x="0" y="0"/>
                  <wp:positionH relativeFrom="margin">
                    <wp:posOffset>387985</wp:posOffset>
                  </wp:positionH>
                  <wp:positionV relativeFrom="margin">
                    <wp:posOffset>30480</wp:posOffset>
                  </wp:positionV>
                  <wp:extent cx="1954530" cy="2328545"/>
                  <wp:effectExtent l="0" t="0" r="7620" b="0"/>
                  <wp:wrapSquare wrapText="bothSides"/>
                  <wp:docPr id="2" name="Рисунок 2" descr="ÑÐ·ÑÐºÐ¾Ð¼-Ð¿ÑÐ¸ÑÑÑÐ»-Ðº-Ð¶ÐµÐ»ÐµÐ·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Ð·ÑÐºÐ¾Ð¼-Ð¿ÑÐ¸ÑÑÑÐ»-Ðº-Ð¶ÐµÐ»ÐµÐ·Ñ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725" b="8881"/>
                          <a:stretch/>
                        </pic:blipFill>
                        <pic:spPr bwMode="auto">
                          <a:xfrm>
                            <a:off x="0" y="0"/>
                            <a:ext cx="195453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vMerge w:val="restart"/>
          </w:tcPr>
          <w:p w14:paraId="74110B68" w14:textId="77777777" w:rsidR="002C71AA" w:rsidRDefault="002C71AA" w:rsidP="002C71AA">
            <w:pPr>
              <w:spacing w:before="100" w:beforeAutospacing="1" w:after="100" w:afterAutospacing="1"/>
              <w:rPr>
                <w:sz w:val="24"/>
              </w:rPr>
            </w:pPr>
          </w:p>
          <w:p w14:paraId="4CEF9189" w14:textId="77777777" w:rsidR="00225061" w:rsidRDefault="00225061" w:rsidP="002C71AA">
            <w:pPr>
              <w:spacing w:before="100" w:beforeAutospacing="1" w:after="100" w:afterAutospacing="1"/>
              <w:rPr>
                <w:sz w:val="24"/>
              </w:rPr>
            </w:pPr>
          </w:p>
          <w:p w14:paraId="1DAF1F3F" w14:textId="77777777" w:rsidR="002C71AA" w:rsidRDefault="002C71AA" w:rsidP="002C71A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Бывает, что </w:t>
            </w:r>
            <w:r w:rsidRPr="008261B8">
              <w:rPr>
                <w:sz w:val="24"/>
              </w:rPr>
              <w:t xml:space="preserve">ребенок </w:t>
            </w:r>
            <w:r>
              <w:rPr>
                <w:sz w:val="24"/>
              </w:rPr>
              <w:t>з</w:t>
            </w:r>
            <w:r w:rsidRPr="008261B8">
              <w:rPr>
                <w:sz w:val="24"/>
              </w:rPr>
              <w:t>имой из любопытства лизн</w:t>
            </w:r>
            <w:r>
              <w:rPr>
                <w:sz w:val="24"/>
              </w:rPr>
              <w:t>ёт</w:t>
            </w:r>
            <w:r w:rsidRPr="008261B8">
              <w:rPr>
                <w:sz w:val="24"/>
              </w:rPr>
              <w:t xml:space="preserve"> покрытый инеем металлический предмет. </w:t>
            </w:r>
          </w:p>
          <w:p w14:paraId="624E6BA2" w14:textId="77777777" w:rsidR="00225061" w:rsidRDefault="002C71AA" w:rsidP="002C71AA">
            <w:pPr>
              <w:spacing w:before="100" w:beforeAutospacing="1" w:after="100" w:afterAutospacing="1"/>
              <w:rPr>
                <w:sz w:val="24"/>
              </w:rPr>
            </w:pPr>
            <w:r w:rsidRPr="008261B8">
              <w:rPr>
                <w:sz w:val="24"/>
              </w:rPr>
              <w:t xml:space="preserve">Если мороз достаточно сильный, то язык моментально, причем достаточно прочно, примерзает к металлу. </w:t>
            </w:r>
          </w:p>
          <w:p w14:paraId="75840515" w14:textId="77777777" w:rsidR="002C71AA" w:rsidRPr="00B21DB1" w:rsidRDefault="002C71AA" w:rsidP="002C71A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8261B8">
              <w:rPr>
                <w:sz w:val="24"/>
              </w:rPr>
              <w:t xml:space="preserve">Что делать? Как помочь ребенку? </w:t>
            </w:r>
          </w:p>
          <w:p w14:paraId="64C3F1A9" w14:textId="77777777" w:rsidR="002C71AA" w:rsidRDefault="002C71AA" w:rsidP="00B21DB1">
            <w:pPr>
              <w:rPr>
                <w:sz w:val="24"/>
              </w:rPr>
            </w:pPr>
          </w:p>
        </w:tc>
      </w:tr>
      <w:tr w:rsidR="002C71AA" w14:paraId="36FF198A" w14:textId="77777777" w:rsidTr="00225061">
        <w:trPr>
          <w:jc w:val="center"/>
        </w:trPr>
        <w:tc>
          <w:tcPr>
            <w:tcW w:w="4672" w:type="dxa"/>
          </w:tcPr>
          <w:p w14:paraId="39E2D066" w14:textId="77777777" w:rsidR="002C71AA" w:rsidRDefault="005E42D9" w:rsidP="00B21DB1">
            <w:pPr>
              <w:rPr>
                <w:sz w:val="24"/>
              </w:rPr>
            </w:pPr>
            <w:r>
              <w:rPr>
                <w:sz w:val="24"/>
              </w:rPr>
              <w:t xml:space="preserve">Фото с ресурса: </w:t>
            </w:r>
            <w:hyperlink r:id="rId15" w:history="1">
              <w:r w:rsidR="002C71AA" w:rsidRPr="00AC5C3A">
                <w:rPr>
                  <w:rStyle w:val="a5"/>
                  <w:sz w:val="24"/>
                </w:rPr>
                <w:t>http://baby-tut.ru/2018/06/02/chto-delat-esli-yazyk-primerz-k-metallu/</w:t>
              </w:r>
            </w:hyperlink>
            <w:r w:rsidR="002C71AA">
              <w:rPr>
                <w:sz w:val="24"/>
              </w:rPr>
              <w:t xml:space="preserve"> </w:t>
            </w:r>
          </w:p>
        </w:tc>
        <w:tc>
          <w:tcPr>
            <w:tcW w:w="4673" w:type="dxa"/>
            <w:vMerge/>
          </w:tcPr>
          <w:p w14:paraId="4D61AB8D" w14:textId="77777777" w:rsidR="002C71AA" w:rsidRDefault="002C71AA" w:rsidP="00B21DB1">
            <w:pPr>
              <w:rPr>
                <w:sz w:val="24"/>
              </w:rPr>
            </w:pPr>
          </w:p>
        </w:tc>
      </w:tr>
    </w:tbl>
    <w:p w14:paraId="73838A63" w14:textId="77777777" w:rsidR="002C71AA" w:rsidRPr="004405F5" w:rsidRDefault="002C71AA" w:rsidP="00B21DB1">
      <w:pPr>
        <w:rPr>
          <w:sz w:val="24"/>
        </w:rPr>
      </w:pPr>
    </w:p>
    <w:p w14:paraId="1860EE34" w14:textId="77777777" w:rsidR="00CD516D" w:rsidRPr="00CB403D" w:rsidRDefault="00225061" w:rsidP="0010488D">
      <w:pPr>
        <w:rPr>
          <w:bCs/>
          <w:sz w:val="24"/>
        </w:rPr>
      </w:pPr>
      <w:r>
        <w:rPr>
          <w:bCs/>
          <w:sz w:val="24"/>
          <w:u w:val="single"/>
        </w:rPr>
        <w:t>Ответ</w:t>
      </w:r>
      <w:r w:rsidR="00FB60BA">
        <w:rPr>
          <w:bCs/>
          <w:sz w:val="24"/>
          <w:u w:val="single"/>
        </w:rPr>
        <w:t xml:space="preserve"> к открытой задаче</w:t>
      </w:r>
      <w:r w:rsidR="008261B8">
        <w:rPr>
          <w:bCs/>
          <w:sz w:val="24"/>
        </w:rPr>
        <w:t xml:space="preserve">. Ни в коем случае нельзя отрывать примерзший язык, так как при этом </w:t>
      </w:r>
      <w:r w:rsidR="002C71AA">
        <w:rPr>
          <w:bCs/>
          <w:sz w:val="24"/>
        </w:rPr>
        <w:t xml:space="preserve">с его поверхности </w:t>
      </w:r>
      <w:r w:rsidR="008261B8">
        <w:rPr>
          <w:bCs/>
          <w:sz w:val="24"/>
        </w:rPr>
        <w:t>оторвется участок кожи, что может привести к сильному кровотечению. При возможности нужно поливать место контакта языка с металлом жидкостью (желательно теплой). Можно также попытаться растопить лед дыханием</w:t>
      </w:r>
      <w:r w:rsidR="00B409FB">
        <w:rPr>
          <w:bCs/>
          <w:sz w:val="24"/>
        </w:rPr>
        <w:t xml:space="preserve"> </w:t>
      </w:r>
      <w:r w:rsidR="00984BE4">
        <w:rPr>
          <w:bCs/>
          <w:sz w:val="24"/>
        </w:rPr>
        <w:t>и теплом рук</w:t>
      </w:r>
      <w:r w:rsidR="008261B8" w:rsidRPr="00984BE4">
        <w:rPr>
          <w:bCs/>
          <w:sz w:val="24"/>
        </w:rPr>
        <w:t>.</w:t>
      </w:r>
    </w:p>
    <w:p w14:paraId="599F0CA4" w14:textId="77777777" w:rsidR="001F7B9A" w:rsidRDefault="00002357" w:rsidP="00225061">
      <w:pPr>
        <w:rPr>
          <w:sz w:val="24"/>
        </w:rPr>
      </w:pPr>
      <w:r w:rsidRPr="00225061">
        <w:rPr>
          <w:rFonts w:ascii="Calibri" w:eastAsia="Calibri" w:hAnsi="Calibri" w:cs="Times New Roman"/>
          <w:sz w:val="24"/>
          <w:u w:val="single"/>
        </w:rPr>
        <w:t>Примечание</w:t>
      </w:r>
      <w:r w:rsidR="00FB60BA">
        <w:rPr>
          <w:rFonts w:ascii="Calibri" w:eastAsia="Calibri" w:hAnsi="Calibri" w:cs="Times New Roman"/>
          <w:sz w:val="24"/>
        </w:rPr>
        <w:t>.</w:t>
      </w:r>
      <w:r w:rsidRPr="00225061">
        <w:rPr>
          <w:rFonts w:ascii="Calibri" w:eastAsia="Calibri" w:hAnsi="Calibri" w:cs="Times New Roman"/>
          <w:sz w:val="24"/>
        </w:rPr>
        <w:t xml:space="preserve"> </w:t>
      </w:r>
      <w:r w:rsidR="00FB60BA">
        <w:rPr>
          <w:sz w:val="24"/>
        </w:rPr>
        <w:t>В</w:t>
      </w:r>
      <w:r w:rsidRPr="00225061">
        <w:rPr>
          <w:sz w:val="24"/>
        </w:rPr>
        <w:t xml:space="preserve">ажно обсудить с детьми следующий вопрос: </w:t>
      </w:r>
      <w:r w:rsidR="00626608">
        <w:rPr>
          <w:sz w:val="24"/>
        </w:rPr>
        <w:t>«П</w:t>
      </w:r>
      <w:r w:rsidRPr="00225061">
        <w:rPr>
          <w:sz w:val="24"/>
        </w:rPr>
        <w:t>очему на морозе язык к металлическим предметам прилипает, а к деревянным – нет?</w:t>
      </w:r>
      <w:r w:rsidR="00626608">
        <w:rPr>
          <w:sz w:val="24"/>
        </w:rPr>
        <w:t xml:space="preserve">». </w:t>
      </w:r>
    </w:p>
    <w:p w14:paraId="45B4E1EB" w14:textId="77777777" w:rsidR="00002357" w:rsidRPr="00225061" w:rsidRDefault="00FB60BA" w:rsidP="00225061">
      <w:pPr>
        <w:rPr>
          <w:rFonts w:ascii="Calibri" w:eastAsia="Calibri" w:hAnsi="Calibri" w:cs="Times New Roman"/>
          <w:sz w:val="24"/>
        </w:rPr>
      </w:pPr>
      <w:r>
        <w:rPr>
          <w:sz w:val="24"/>
        </w:rPr>
        <w:t>Это объясняется тем</w:t>
      </w:r>
      <w:r w:rsidR="00626608">
        <w:rPr>
          <w:sz w:val="24"/>
        </w:rPr>
        <w:t>, что у металлов теплопроводность значительно выше, чем у дерева. При объяснении можно показать учащимся видеофрагмент</w:t>
      </w:r>
      <w:r w:rsidR="007202B0">
        <w:rPr>
          <w:sz w:val="24"/>
        </w:rPr>
        <w:t xml:space="preserve"> (</w:t>
      </w:r>
      <w:r w:rsidR="007202B0" w:rsidRPr="00466016">
        <w:rPr>
          <w:color w:val="833C0B" w:themeColor="accent2" w:themeShade="80"/>
          <w:sz w:val="24"/>
        </w:rPr>
        <w:t>слайд 3</w:t>
      </w:r>
      <w:r w:rsidR="007202B0">
        <w:rPr>
          <w:sz w:val="24"/>
        </w:rPr>
        <w:t>)</w:t>
      </w:r>
      <w:r w:rsidR="00626608">
        <w:rPr>
          <w:sz w:val="24"/>
        </w:rPr>
        <w:t>, который демонстрирует теплопроводность металлов: медь, латунь, железо</w:t>
      </w:r>
      <w:r w:rsidR="00626608" w:rsidRPr="007202B0">
        <w:rPr>
          <w:sz w:val="24"/>
        </w:rPr>
        <w:t>.</w:t>
      </w:r>
    </w:p>
    <w:p w14:paraId="474BD541" w14:textId="77777777" w:rsidR="007D5561" w:rsidRDefault="007D5561" w:rsidP="008E55B8">
      <w:pPr>
        <w:pStyle w:val="2"/>
        <w:rPr>
          <w:rFonts w:eastAsia="Times New Roman"/>
          <w:b/>
          <w:sz w:val="28"/>
          <w:lang w:eastAsia="ru-RU"/>
        </w:rPr>
      </w:pPr>
    </w:p>
    <w:p w14:paraId="4340F322" w14:textId="77777777" w:rsidR="007D5561" w:rsidRDefault="007D5561" w:rsidP="00CB403D">
      <w:pPr>
        <w:pStyle w:val="2"/>
        <w:numPr>
          <w:ilvl w:val="0"/>
          <w:numId w:val="16"/>
        </w:numPr>
        <w:rPr>
          <w:b/>
          <w:sz w:val="28"/>
        </w:rPr>
      </w:pPr>
      <w:bookmarkStart w:id="4" w:name="_Toc528666827"/>
      <w:r>
        <w:rPr>
          <w:rFonts w:eastAsia="Times New Roman"/>
          <w:b/>
          <w:sz w:val="28"/>
          <w:lang w:eastAsia="ru-RU"/>
        </w:rPr>
        <w:t>Самостоятельная работа учащихся</w:t>
      </w:r>
      <w:bookmarkStart w:id="5" w:name="urok-int2b"/>
      <w:bookmarkEnd w:id="5"/>
      <w:r>
        <w:rPr>
          <w:rFonts w:eastAsia="Times New Roman"/>
          <w:b/>
          <w:sz w:val="28"/>
          <w:lang w:eastAsia="ru-RU"/>
        </w:rPr>
        <w:t xml:space="preserve">: </w:t>
      </w:r>
      <w:r>
        <w:rPr>
          <w:b/>
          <w:sz w:val="28"/>
        </w:rPr>
        <w:t>с</w:t>
      </w:r>
      <w:r w:rsidRPr="008E55B8">
        <w:rPr>
          <w:b/>
          <w:sz w:val="28"/>
        </w:rPr>
        <w:t>оставление вопросов</w:t>
      </w:r>
      <w:r>
        <w:rPr>
          <w:b/>
          <w:sz w:val="28"/>
        </w:rPr>
        <w:t xml:space="preserve"> к тексту</w:t>
      </w:r>
      <w:bookmarkEnd w:id="4"/>
    </w:p>
    <w:p w14:paraId="2DBC34FF" w14:textId="77777777" w:rsidR="00B21DB1" w:rsidRPr="007D5561" w:rsidRDefault="00D874B2" w:rsidP="008E55B8">
      <w:pPr>
        <w:pStyle w:val="2"/>
        <w:rPr>
          <w:rStyle w:val="a5"/>
          <w:b/>
          <w:color w:val="2E74B5" w:themeColor="accent1" w:themeShade="BF"/>
          <w:sz w:val="28"/>
          <w:u w:val="none"/>
        </w:rPr>
      </w:pPr>
      <w:r w:rsidRPr="008E55B8">
        <w:rPr>
          <w:rStyle w:val="a5"/>
          <w:rFonts w:eastAsia="Times New Roman" w:cstheme="minorHAnsi"/>
          <w:b/>
          <w:bCs/>
          <w:sz w:val="28"/>
          <w:lang w:eastAsia="ru-RU"/>
        </w:rPr>
        <w:t xml:space="preserve"> </w:t>
      </w:r>
    </w:p>
    <w:p w14:paraId="2849E5B7" w14:textId="77777777" w:rsidR="001C7849" w:rsidRDefault="001C7849" w:rsidP="001C7849">
      <w:pPr>
        <w:rPr>
          <w:rFonts w:eastAsia="Times New Roman" w:cstheme="minorHAnsi"/>
          <w:color w:val="833C0B" w:themeColor="accent2" w:themeShade="80"/>
          <w:sz w:val="24"/>
          <w:szCs w:val="24"/>
          <w:lang w:eastAsia="ru-RU"/>
        </w:rPr>
      </w:pPr>
      <w:r w:rsidRPr="004278A7">
        <w:rPr>
          <w:rFonts w:ascii="Calibri" w:eastAsia="Calibri" w:hAnsi="Calibri" w:cs="Times New Roman"/>
          <w:sz w:val="24"/>
          <w:u w:val="single"/>
        </w:rPr>
        <w:t>П</w:t>
      </w:r>
      <w:r w:rsidR="000052E6">
        <w:rPr>
          <w:rFonts w:ascii="Calibri" w:eastAsia="Calibri" w:hAnsi="Calibri" w:cs="Times New Roman"/>
          <w:sz w:val="24"/>
          <w:u w:val="single"/>
        </w:rPr>
        <w:t>римечания</w:t>
      </w:r>
    </w:p>
    <w:p w14:paraId="35FE7778" w14:textId="731A96DB" w:rsidR="000052E6" w:rsidRPr="00FB4300" w:rsidRDefault="001C7849" w:rsidP="000052E6">
      <w:pPr>
        <w:pStyle w:val="a4"/>
        <w:numPr>
          <w:ilvl w:val="0"/>
          <w:numId w:val="18"/>
        </w:numPr>
        <w:rPr>
          <w:sz w:val="24"/>
        </w:rPr>
      </w:pPr>
      <w:r w:rsidRPr="0027733F">
        <w:rPr>
          <w:rFonts w:eastAsia="Times New Roman" w:cstheme="minorHAnsi"/>
          <w:sz w:val="24"/>
          <w:szCs w:val="24"/>
          <w:lang w:eastAsia="ru-RU"/>
        </w:rPr>
        <w:t xml:space="preserve">На данном этапе </w:t>
      </w:r>
      <w:r w:rsidR="000052E6">
        <w:rPr>
          <w:rFonts w:eastAsia="Times New Roman" w:cstheme="minorHAnsi"/>
          <w:sz w:val="24"/>
          <w:szCs w:val="24"/>
          <w:lang w:eastAsia="ru-RU"/>
        </w:rPr>
        <w:t xml:space="preserve">урока </w:t>
      </w:r>
      <w:r w:rsidRPr="0027733F">
        <w:rPr>
          <w:sz w:val="24"/>
        </w:rPr>
        <w:t xml:space="preserve">необходимо </w:t>
      </w:r>
      <w:r w:rsidR="000052E6" w:rsidRPr="0027733F">
        <w:rPr>
          <w:sz w:val="24"/>
        </w:rPr>
        <w:t>раздать детям в распечатанном виде текст про устройство термоса</w:t>
      </w:r>
      <w:r w:rsidR="00FB4300">
        <w:rPr>
          <w:sz w:val="24"/>
        </w:rPr>
        <w:t xml:space="preserve">. </w:t>
      </w:r>
      <w:r w:rsidR="00FB4300">
        <w:rPr>
          <w:sz w:val="24"/>
          <w:shd w:val="clear" w:color="auto" w:fill="FFFFFF"/>
        </w:rPr>
        <w:t xml:space="preserve">Этот текст можно напечатать из отдельного файла </w:t>
      </w:r>
      <w:hyperlink r:id="rId16" w:history="1">
        <w:r w:rsidR="00FB4300" w:rsidRPr="004903E2">
          <w:rPr>
            <w:rStyle w:val="a5"/>
            <w:sz w:val="24"/>
            <w:szCs w:val="26"/>
            <w:shd w:val="clear" w:color="auto" w:fill="FFFFFF"/>
          </w:rPr>
          <w:t>Устройство термоса</w:t>
        </w:r>
      </w:hyperlink>
      <w:r w:rsidR="004903E2">
        <w:rPr>
          <w:sz w:val="24"/>
          <w:szCs w:val="26"/>
          <w:shd w:val="clear" w:color="auto" w:fill="FFFFFF"/>
        </w:rPr>
        <w:t>.</w:t>
      </w:r>
    </w:p>
    <w:p w14:paraId="7E3A1633" w14:textId="77777777" w:rsidR="000052E6" w:rsidRDefault="000052E6" w:rsidP="000052E6">
      <w:pPr>
        <w:pStyle w:val="a4"/>
        <w:numPr>
          <w:ilvl w:val="0"/>
          <w:numId w:val="18"/>
        </w:numPr>
        <w:rPr>
          <w:sz w:val="24"/>
        </w:rPr>
      </w:pPr>
      <w:r>
        <w:rPr>
          <w:sz w:val="24"/>
        </w:rPr>
        <w:t>Если распечатать текст нет возможности, то можно показать</w:t>
      </w:r>
      <w:r w:rsidR="001C7849" w:rsidRPr="0027733F">
        <w:rPr>
          <w:sz w:val="24"/>
        </w:rPr>
        <w:t xml:space="preserve"> </w:t>
      </w:r>
      <w:r w:rsidR="00FB60BA">
        <w:rPr>
          <w:sz w:val="24"/>
        </w:rPr>
        <w:t xml:space="preserve">текст </w:t>
      </w:r>
      <w:r w:rsidR="001C7849" w:rsidRPr="0027733F">
        <w:rPr>
          <w:sz w:val="24"/>
        </w:rPr>
        <w:t xml:space="preserve">на </w:t>
      </w:r>
      <w:r>
        <w:rPr>
          <w:sz w:val="24"/>
        </w:rPr>
        <w:t xml:space="preserve">большом </w:t>
      </w:r>
      <w:r w:rsidR="001C7849" w:rsidRPr="0027733F">
        <w:rPr>
          <w:sz w:val="24"/>
        </w:rPr>
        <w:t>экран</w:t>
      </w:r>
      <w:r>
        <w:rPr>
          <w:sz w:val="24"/>
        </w:rPr>
        <w:t xml:space="preserve">е </w:t>
      </w:r>
      <w:r w:rsidR="00FB60BA">
        <w:rPr>
          <w:sz w:val="24"/>
        </w:rPr>
        <w:t>(</w:t>
      </w:r>
      <w:r w:rsidRPr="00466016">
        <w:rPr>
          <w:color w:val="833C0B" w:themeColor="accent2" w:themeShade="80"/>
          <w:sz w:val="24"/>
        </w:rPr>
        <w:t xml:space="preserve">слайд </w:t>
      </w:r>
      <w:r w:rsidR="007202B0" w:rsidRPr="00466016">
        <w:rPr>
          <w:color w:val="833C0B" w:themeColor="accent2" w:themeShade="80"/>
          <w:sz w:val="24"/>
        </w:rPr>
        <w:t>4</w:t>
      </w:r>
      <w:r w:rsidR="00FB60BA">
        <w:rPr>
          <w:sz w:val="24"/>
        </w:rPr>
        <w:t>)</w:t>
      </w:r>
      <w:r w:rsidR="001C7849" w:rsidRPr="0027733F">
        <w:rPr>
          <w:sz w:val="24"/>
        </w:rPr>
        <w:t xml:space="preserve">. </w:t>
      </w:r>
      <w:r w:rsidR="00FB60BA">
        <w:rPr>
          <w:sz w:val="24"/>
        </w:rPr>
        <w:t xml:space="preserve">А на </w:t>
      </w:r>
      <w:r w:rsidR="007202B0" w:rsidRPr="00466016">
        <w:rPr>
          <w:color w:val="833C0B" w:themeColor="accent2" w:themeShade="80"/>
          <w:sz w:val="24"/>
        </w:rPr>
        <w:t>слайде 5</w:t>
      </w:r>
      <w:r w:rsidR="00FB60BA">
        <w:rPr>
          <w:sz w:val="24"/>
        </w:rPr>
        <w:t xml:space="preserve"> показано устройство термоса.</w:t>
      </w:r>
    </w:p>
    <w:p w14:paraId="15729A0A" w14:textId="77777777" w:rsidR="001C7849" w:rsidRPr="0027733F" w:rsidRDefault="001C7849" w:rsidP="000052E6">
      <w:pPr>
        <w:pStyle w:val="a4"/>
        <w:numPr>
          <w:ilvl w:val="0"/>
          <w:numId w:val="18"/>
        </w:numPr>
        <w:rPr>
          <w:sz w:val="24"/>
        </w:rPr>
      </w:pPr>
      <w:r w:rsidRPr="0027733F">
        <w:rPr>
          <w:sz w:val="24"/>
        </w:rPr>
        <w:t xml:space="preserve">Затем учитель предлагает учащимся составить вопросы к данному тексту. </w:t>
      </w:r>
    </w:p>
    <w:p w14:paraId="688C40AE" w14:textId="77777777" w:rsidR="001C7849" w:rsidRDefault="001C7849" w:rsidP="001C7849">
      <w:pPr>
        <w:rPr>
          <w:b/>
          <w:color w:val="833C0B" w:themeColor="accent2" w:themeShade="80"/>
          <w:sz w:val="24"/>
          <w:lang w:eastAsia="ru-RU"/>
        </w:rPr>
      </w:pPr>
    </w:p>
    <w:p w14:paraId="679A4540" w14:textId="77777777" w:rsidR="001C7849" w:rsidRDefault="001C7849" w:rsidP="001C7849">
      <w:pPr>
        <w:pStyle w:val="3"/>
        <w:rPr>
          <w:b/>
          <w:sz w:val="26"/>
          <w:szCs w:val="26"/>
          <w:lang w:eastAsia="ru-RU"/>
        </w:rPr>
      </w:pPr>
      <w:bookmarkStart w:id="6" w:name="_Toc528666828"/>
      <w:r w:rsidRPr="001C7849">
        <w:rPr>
          <w:b/>
          <w:sz w:val="26"/>
          <w:szCs w:val="26"/>
          <w:lang w:eastAsia="ru-RU"/>
        </w:rPr>
        <w:t xml:space="preserve">Текст для </w:t>
      </w:r>
      <w:r>
        <w:rPr>
          <w:b/>
          <w:sz w:val="26"/>
          <w:szCs w:val="26"/>
          <w:lang w:eastAsia="ru-RU"/>
        </w:rPr>
        <w:t xml:space="preserve">составления </w:t>
      </w:r>
      <w:r w:rsidRPr="001C7849">
        <w:rPr>
          <w:b/>
          <w:sz w:val="26"/>
          <w:szCs w:val="26"/>
          <w:lang w:eastAsia="ru-RU"/>
        </w:rPr>
        <w:t>вопросов</w:t>
      </w:r>
      <w:bookmarkEnd w:id="6"/>
    </w:p>
    <w:p w14:paraId="245F93A0" w14:textId="77777777" w:rsidR="00B3563F" w:rsidRPr="00B3563F" w:rsidRDefault="00B3563F" w:rsidP="00B3563F">
      <w:pPr>
        <w:rPr>
          <w:lang w:eastAsia="ru-RU"/>
        </w:rPr>
      </w:pPr>
    </w:p>
    <w:p w14:paraId="01AF1FC5" w14:textId="0B5C1F61" w:rsidR="001C7849" w:rsidRPr="0027733F" w:rsidRDefault="0054730B" w:rsidP="00B3563F">
      <w:pPr>
        <w:jc w:val="center"/>
        <w:rPr>
          <w:b/>
          <w:sz w:val="26"/>
          <w:szCs w:val="26"/>
          <w:shd w:val="clear" w:color="auto" w:fill="FFFFFF"/>
        </w:rPr>
      </w:pPr>
      <w:hyperlink r:id="rId17" w:history="1">
        <w:r w:rsidR="001C7849" w:rsidRPr="00F906C2">
          <w:rPr>
            <w:rStyle w:val="a5"/>
            <w:b/>
            <w:sz w:val="26"/>
            <w:szCs w:val="26"/>
            <w:shd w:val="clear" w:color="auto" w:fill="FFFFFF"/>
          </w:rPr>
          <w:t>Устройство термоса</w:t>
        </w:r>
      </w:hyperlink>
    </w:p>
    <w:p w14:paraId="36627659" w14:textId="77777777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  <w:r w:rsidRPr="0027733F">
        <w:rPr>
          <w:rFonts w:eastAsia="Times New Roman"/>
          <w:sz w:val="24"/>
          <w:lang w:eastAsia="ru-RU"/>
        </w:rPr>
        <w:t>Термос придумали для того, чтобы как можно дольше сохранять напитки или еду горячими.</w:t>
      </w:r>
      <w:r w:rsidRPr="0064796F">
        <w:rPr>
          <w:rFonts w:eastAsia="Times New Roman"/>
          <w:sz w:val="24"/>
          <w:lang w:eastAsia="ru-RU"/>
        </w:rPr>
        <w:t> Это очень удобная вещь, которая обязательно пригодится в походе или в дороге. В термос можно поместить не только напит</w:t>
      </w:r>
      <w:r>
        <w:rPr>
          <w:rFonts w:eastAsia="Times New Roman"/>
          <w:sz w:val="24"/>
          <w:lang w:eastAsia="ru-RU"/>
        </w:rPr>
        <w:t xml:space="preserve">ки, но и первые, и вторые блюда, </w:t>
      </w:r>
      <w:r w:rsidRPr="0064796F">
        <w:rPr>
          <w:rFonts w:eastAsia="Times New Roman"/>
          <w:sz w:val="24"/>
          <w:lang w:eastAsia="ru-RU"/>
        </w:rPr>
        <w:t>лёд, мороженое и многие другие продукты.</w:t>
      </w:r>
      <w:r>
        <w:rPr>
          <w:rFonts w:eastAsia="Times New Roman"/>
          <w:sz w:val="24"/>
          <w:lang w:eastAsia="ru-RU"/>
        </w:rPr>
        <w:t xml:space="preserve"> </w:t>
      </w:r>
    </w:p>
    <w:p w14:paraId="7A630D7F" w14:textId="77777777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</w:p>
    <w:p w14:paraId="16BE7E5E" w14:textId="1BBD247A" w:rsidR="00380D57" w:rsidRDefault="001F7B9A" w:rsidP="0071109A">
      <w:pPr>
        <w:pStyle w:val="a4"/>
        <w:rPr>
          <w:rFonts w:eastAsia="Times New Roman"/>
          <w:sz w:val="24"/>
          <w:lang w:eastAsia="ru-RU"/>
        </w:rPr>
      </w:pPr>
      <w:r w:rsidRPr="001F7B9A">
        <w:rPr>
          <w:rFonts w:eastAsia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5EE5F3D3" wp14:editId="36C7D8D1">
            <wp:simplePos x="0" y="0"/>
            <wp:positionH relativeFrom="margin">
              <wp:posOffset>-118110</wp:posOffset>
            </wp:positionH>
            <wp:positionV relativeFrom="margin">
              <wp:posOffset>1894205</wp:posOffset>
            </wp:positionV>
            <wp:extent cx="3281045" cy="3033395"/>
            <wp:effectExtent l="0" t="0" r="0" b="0"/>
            <wp:wrapSquare wrapText="bothSides"/>
            <wp:docPr id="4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9" t="14622" r="54463" b="35976"/>
                    <a:stretch/>
                  </pic:blipFill>
                  <pic:spPr bwMode="auto">
                    <a:xfrm>
                      <a:off x="0" y="0"/>
                      <a:ext cx="3281045" cy="303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9A">
        <w:rPr>
          <w:rFonts w:eastAsia="Times New Roman"/>
          <w:sz w:val="24"/>
          <w:lang w:eastAsia="ru-RU"/>
        </w:rPr>
        <w:t>Что</w:t>
      </w:r>
      <w:r w:rsidR="0071109A" w:rsidRPr="0064796F">
        <w:rPr>
          <w:rFonts w:eastAsia="Times New Roman"/>
          <w:sz w:val="24"/>
          <w:lang w:eastAsia="ru-RU"/>
        </w:rPr>
        <w:t xml:space="preserve">бы </w:t>
      </w:r>
      <w:r w:rsidR="00380D57" w:rsidRPr="0064796F">
        <w:rPr>
          <w:rFonts w:eastAsia="Times New Roman"/>
          <w:sz w:val="24"/>
          <w:lang w:eastAsia="ru-RU"/>
        </w:rPr>
        <w:t xml:space="preserve">продукт </w:t>
      </w:r>
      <w:r w:rsidR="0071109A" w:rsidRPr="0064796F">
        <w:rPr>
          <w:rFonts w:eastAsia="Times New Roman"/>
          <w:sz w:val="24"/>
          <w:lang w:eastAsia="ru-RU"/>
        </w:rPr>
        <w:t xml:space="preserve">в термосе </w:t>
      </w:r>
      <w:r w:rsidR="0071109A">
        <w:rPr>
          <w:rFonts w:eastAsia="Times New Roman"/>
          <w:sz w:val="24"/>
          <w:lang w:eastAsia="ru-RU"/>
        </w:rPr>
        <w:t xml:space="preserve">как можно дольше </w:t>
      </w:r>
      <w:r w:rsidR="00380D57">
        <w:rPr>
          <w:rFonts w:eastAsia="Times New Roman"/>
          <w:sz w:val="24"/>
          <w:lang w:eastAsia="ru-RU"/>
        </w:rPr>
        <w:t>сохранял свою температуру</w:t>
      </w:r>
      <w:r w:rsidR="0071109A" w:rsidRPr="0064796F">
        <w:rPr>
          <w:rFonts w:eastAsia="Times New Roman"/>
          <w:sz w:val="24"/>
          <w:lang w:eastAsia="ru-RU"/>
        </w:rPr>
        <w:t xml:space="preserve">, </w:t>
      </w:r>
      <w:r w:rsidR="00380D57">
        <w:rPr>
          <w:rFonts w:eastAsia="Times New Roman"/>
          <w:sz w:val="24"/>
          <w:lang w:eastAsia="ru-RU"/>
        </w:rPr>
        <w:t>теплообмен между содержимым термоса и окружающей средой должен быть сведен к минимуму.</w:t>
      </w:r>
    </w:p>
    <w:p w14:paraId="70C24279" w14:textId="77777777" w:rsidR="00380D57" w:rsidRDefault="00380D57" w:rsidP="0071109A">
      <w:pPr>
        <w:pStyle w:val="a4"/>
        <w:rPr>
          <w:rFonts w:eastAsia="Times New Roman"/>
          <w:sz w:val="24"/>
          <w:lang w:eastAsia="ru-RU"/>
        </w:rPr>
      </w:pPr>
    </w:p>
    <w:p w14:paraId="4509B7D3" w14:textId="174D3204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Поэтому в </w:t>
      </w:r>
      <w:r w:rsidRPr="0027733F">
        <w:rPr>
          <w:rFonts w:eastAsia="Times New Roman"/>
          <w:sz w:val="24"/>
          <w:lang w:eastAsia="ru-RU"/>
        </w:rPr>
        <w:t xml:space="preserve">устройстве </w:t>
      </w:r>
      <w:r>
        <w:rPr>
          <w:rFonts w:eastAsia="Times New Roman"/>
          <w:sz w:val="24"/>
          <w:lang w:eastAsia="ru-RU"/>
        </w:rPr>
        <w:t xml:space="preserve">термоса </w:t>
      </w:r>
      <w:r w:rsidRPr="0027733F">
        <w:rPr>
          <w:rFonts w:eastAsia="Times New Roman"/>
          <w:sz w:val="24"/>
          <w:lang w:eastAsia="ru-RU"/>
        </w:rPr>
        <w:t xml:space="preserve">учтены все </w:t>
      </w:r>
      <w:r>
        <w:rPr>
          <w:rFonts w:eastAsia="Times New Roman"/>
          <w:sz w:val="24"/>
          <w:lang w:eastAsia="ru-RU"/>
        </w:rPr>
        <w:t>виды</w:t>
      </w:r>
      <w:r w:rsidRPr="0027733F">
        <w:rPr>
          <w:rFonts w:eastAsia="Times New Roman"/>
          <w:sz w:val="24"/>
          <w:lang w:eastAsia="ru-RU"/>
        </w:rPr>
        <w:t xml:space="preserve"> теплопередачи. </w:t>
      </w:r>
    </w:p>
    <w:p w14:paraId="20DDE8B4" w14:textId="77777777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</w:p>
    <w:p w14:paraId="7C350D11" w14:textId="6054551F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  <w:r w:rsidRPr="0064796F">
        <w:rPr>
          <w:rFonts w:eastAsia="Times New Roman"/>
          <w:sz w:val="24"/>
          <w:lang w:eastAsia="ru-RU"/>
        </w:rPr>
        <w:t>Основным элементом термоса является колба из стекла или нержавеющей стали с двойными стенками. Для ум</w:t>
      </w:r>
      <w:r w:rsidR="00F95F81">
        <w:rPr>
          <w:rFonts w:eastAsia="Times New Roman"/>
          <w:sz w:val="24"/>
          <w:lang w:eastAsia="ru-RU"/>
        </w:rPr>
        <w:t>еньшения теплопередачи</w:t>
      </w:r>
      <w:r w:rsidRPr="0064796F">
        <w:rPr>
          <w:rFonts w:eastAsia="Times New Roman"/>
          <w:sz w:val="24"/>
          <w:lang w:eastAsia="ru-RU"/>
        </w:rPr>
        <w:t xml:space="preserve"> из пространства между стенками колбы откачан воздух. Для уменьшения тепловых потерь вследствие излучения, внутренние поверхности колбы покрывают слоем из отражающего, зеркального материала. </w:t>
      </w:r>
    </w:p>
    <w:p w14:paraId="1A43308D" w14:textId="77777777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</w:p>
    <w:p w14:paraId="1EAA4FF1" w14:textId="676C9722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  <w:r w:rsidRPr="0027733F">
        <w:rPr>
          <w:rFonts w:eastAsia="Times New Roman"/>
          <w:sz w:val="24"/>
          <w:lang w:eastAsia="ru-RU"/>
        </w:rPr>
        <w:t xml:space="preserve">Пробка, которая плотно закрывает отверстие термоса, не только не даёт содержимому непроизвольно вылиться из сосуда, но и препятствует </w:t>
      </w:r>
      <w:r w:rsidR="00F95F81">
        <w:rPr>
          <w:rFonts w:eastAsia="Times New Roman"/>
          <w:sz w:val="24"/>
          <w:lang w:eastAsia="ru-RU"/>
        </w:rPr>
        <w:t>теплообмену</w:t>
      </w:r>
      <w:r w:rsidRPr="0027733F">
        <w:rPr>
          <w:rFonts w:eastAsia="Times New Roman"/>
          <w:sz w:val="24"/>
          <w:lang w:eastAsia="ru-RU"/>
        </w:rPr>
        <w:t>.</w:t>
      </w:r>
      <w:r w:rsidRPr="0064796F">
        <w:rPr>
          <w:rFonts w:eastAsia="Times New Roman"/>
          <w:sz w:val="24"/>
          <w:lang w:eastAsia="ru-RU"/>
        </w:rPr>
        <w:t xml:space="preserve"> </w:t>
      </w:r>
      <w:r w:rsidRPr="0027733F">
        <w:rPr>
          <w:rFonts w:eastAsia="Times New Roman"/>
          <w:sz w:val="24"/>
          <w:lang w:eastAsia="ru-RU"/>
        </w:rPr>
        <w:t xml:space="preserve">Сверху </w:t>
      </w:r>
      <w:r>
        <w:rPr>
          <w:rFonts w:eastAsia="Times New Roman"/>
          <w:sz w:val="24"/>
          <w:lang w:eastAsia="ru-RU"/>
        </w:rPr>
        <w:t xml:space="preserve">на термос </w:t>
      </w:r>
      <w:r w:rsidRPr="0027733F">
        <w:rPr>
          <w:rFonts w:eastAsia="Times New Roman"/>
          <w:sz w:val="24"/>
          <w:lang w:eastAsia="ru-RU"/>
        </w:rPr>
        <w:t>надет стаканчик, кото</w:t>
      </w:r>
      <w:r>
        <w:rPr>
          <w:rFonts w:eastAsia="Times New Roman"/>
          <w:sz w:val="24"/>
          <w:lang w:eastAsia="ru-RU"/>
        </w:rPr>
        <w:t>рый уменьшает конвекцию воздуха над пробкой, а значит уменьшает и потери теплоты.</w:t>
      </w:r>
      <w:r w:rsidRPr="0027733F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Кроме того, стаканчик</w:t>
      </w:r>
      <w:r w:rsidRPr="0027733F">
        <w:rPr>
          <w:rFonts w:eastAsia="Times New Roman"/>
          <w:sz w:val="24"/>
          <w:lang w:eastAsia="ru-RU"/>
        </w:rPr>
        <w:t xml:space="preserve"> защищает стеклянный баллон от механических повреждений. </w:t>
      </w:r>
    </w:p>
    <w:p w14:paraId="06C9854E" w14:textId="77777777" w:rsidR="0071109A" w:rsidRDefault="0071109A" w:rsidP="0071109A">
      <w:pPr>
        <w:pStyle w:val="a4"/>
        <w:rPr>
          <w:rFonts w:eastAsia="Times New Roman"/>
          <w:sz w:val="24"/>
          <w:lang w:eastAsia="ru-RU"/>
        </w:rPr>
      </w:pPr>
    </w:p>
    <w:p w14:paraId="7C0BB003" w14:textId="77777777" w:rsidR="0071109A" w:rsidRPr="0064796F" w:rsidRDefault="0071109A" w:rsidP="0071109A">
      <w:pPr>
        <w:pStyle w:val="a4"/>
        <w:rPr>
          <w:rFonts w:eastAsia="Times New Roman"/>
          <w:sz w:val="24"/>
          <w:lang w:eastAsia="ru-RU"/>
        </w:rPr>
      </w:pPr>
      <w:r w:rsidRPr="0064796F">
        <w:rPr>
          <w:rFonts w:eastAsia="Times New Roman"/>
          <w:sz w:val="24"/>
          <w:lang w:eastAsia="ru-RU"/>
        </w:rPr>
        <w:t xml:space="preserve">Наружный корпус термосов со стеклянной колбой изготавливается из пластмассы или металла. А в цельнометаллическом термосе колба из металла одновременно является и его корпусом. </w:t>
      </w:r>
    </w:p>
    <w:p w14:paraId="676C6982" w14:textId="77777777" w:rsidR="005225E1" w:rsidRPr="005225E1" w:rsidRDefault="005225E1" w:rsidP="005225E1">
      <w:pPr>
        <w:rPr>
          <w:sz w:val="4"/>
          <w:szCs w:val="16"/>
          <w:shd w:val="clear" w:color="auto" w:fill="FFFFFF"/>
        </w:rPr>
      </w:pPr>
    </w:p>
    <w:p w14:paraId="45189B55" w14:textId="77777777" w:rsidR="001C7849" w:rsidRDefault="0010488D" w:rsidP="0010488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59C6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>За</w:t>
      </w:r>
      <w:r w:rsidR="001C59C6" w:rsidRPr="001C59C6">
        <w:rPr>
          <w:rFonts w:eastAsia="Times New Roman" w:cs="Times New Roman"/>
          <w:sz w:val="24"/>
          <w:szCs w:val="24"/>
          <w:u w:val="single"/>
          <w:lang w:eastAsia="ru-RU"/>
        </w:rPr>
        <w:t>дание ученикам</w:t>
      </w:r>
      <w:r w:rsidR="0054039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C0BF66D" w14:textId="5CC57290" w:rsidR="00BD104C" w:rsidRPr="00466016" w:rsidRDefault="00BD104C" w:rsidP="00BD104C">
      <w:pPr>
        <w:rPr>
          <w:rFonts w:ascii="Arial" w:hAnsi="Arial" w:cs="Arial"/>
          <w:color w:val="833C0B" w:themeColor="accent2" w:themeShade="80"/>
        </w:rPr>
      </w:pPr>
      <w:r w:rsidRPr="00466016">
        <w:rPr>
          <w:rFonts w:ascii="Arial" w:hAnsi="Arial" w:cs="Arial"/>
          <w:color w:val="833C0B" w:themeColor="accent2" w:themeShade="80"/>
        </w:rPr>
        <w:t xml:space="preserve">Слайд </w:t>
      </w:r>
      <w:r w:rsidR="00982AD4" w:rsidRPr="00466016">
        <w:rPr>
          <w:rFonts w:ascii="Arial" w:hAnsi="Arial" w:cs="Arial"/>
          <w:color w:val="833C0B" w:themeColor="accent2" w:themeShade="80"/>
        </w:rPr>
        <w:t>6</w:t>
      </w:r>
      <w:r w:rsidR="00466016">
        <w:rPr>
          <w:rFonts w:ascii="Arial" w:hAnsi="Arial" w:cs="Arial"/>
          <w:color w:val="833C0B" w:themeColor="accent2" w:themeShade="80"/>
        </w:rPr>
        <w:t>.</w:t>
      </w:r>
    </w:p>
    <w:p w14:paraId="51F998AD" w14:textId="52D054F8" w:rsidR="001C7849" w:rsidRDefault="001C7849" w:rsidP="001C784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540397" w:rsidRPr="001C7849">
        <w:rPr>
          <w:rFonts w:eastAsia="Times New Roman" w:cs="Times New Roman"/>
          <w:sz w:val="24"/>
          <w:szCs w:val="24"/>
          <w:lang w:eastAsia="ru-RU"/>
        </w:rPr>
        <w:t xml:space="preserve">формулировать </w:t>
      </w:r>
      <w:r w:rsidR="00623735">
        <w:rPr>
          <w:rFonts w:eastAsia="Times New Roman" w:cs="Times New Roman"/>
          <w:sz w:val="24"/>
          <w:szCs w:val="24"/>
          <w:lang w:eastAsia="ru-RU"/>
        </w:rPr>
        <w:t xml:space="preserve">и записать 3-5 </w:t>
      </w:r>
      <w:r w:rsidR="00540397" w:rsidRPr="001C7849">
        <w:rPr>
          <w:rFonts w:eastAsia="Times New Roman" w:cs="Times New Roman"/>
          <w:sz w:val="24"/>
          <w:szCs w:val="24"/>
          <w:lang w:eastAsia="ru-RU"/>
        </w:rPr>
        <w:t xml:space="preserve">уточняющих и </w:t>
      </w:r>
      <w:r w:rsidR="00623735">
        <w:rPr>
          <w:rFonts w:eastAsia="Times New Roman" w:cs="Times New Roman"/>
          <w:sz w:val="24"/>
          <w:szCs w:val="24"/>
          <w:lang w:eastAsia="ru-RU"/>
        </w:rPr>
        <w:t xml:space="preserve">2-3 </w:t>
      </w:r>
      <w:r w:rsidR="00CE3EE9">
        <w:rPr>
          <w:rFonts w:eastAsia="Times New Roman" w:cs="Times New Roman"/>
          <w:sz w:val="24"/>
          <w:szCs w:val="24"/>
          <w:lang w:eastAsia="ru-RU"/>
        </w:rPr>
        <w:t>открытых вопроса</w:t>
      </w:r>
      <w:r w:rsidR="00540397" w:rsidRPr="001C78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0488D" w:rsidRPr="001C7849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1C59C6" w:rsidRPr="001C7849">
        <w:rPr>
          <w:rFonts w:eastAsia="Times New Roman" w:cs="Times New Roman"/>
          <w:sz w:val="24"/>
          <w:szCs w:val="24"/>
          <w:lang w:eastAsia="ru-RU"/>
        </w:rPr>
        <w:t xml:space="preserve">тексту про </w:t>
      </w:r>
      <w:r w:rsidR="00A8652C">
        <w:rPr>
          <w:rFonts w:eastAsia="Times New Roman" w:cs="Times New Roman"/>
          <w:sz w:val="24"/>
          <w:szCs w:val="24"/>
          <w:lang w:eastAsia="ru-RU"/>
        </w:rPr>
        <w:t xml:space="preserve">устройство </w:t>
      </w:r>
      <w:r w:rsidR="001C59C6" w:rsidRPr="001C7849">
        <w:rPr>
          <w:rFonts w:eastAsia="Times New Roman" w:cs="Times New Roman"/>
          <w:sz w:val="24"/>
          <w:szCs w:val="24"/>
          <w:lang w:eastAsia="ru-RU"/>
        </w:rPr>
        <w:t>термос</w:t>
      </w:r>
      <w:r w:rsidR="00A8652C">
        <w:rPr>
          <w:rFonts w:eastAsia="Times New Roman" w:cs="Times New Roman"/>
          <w:sz w:val="24"/>
          <w:szCs w:val="24"/>
          <w:lang w:eastAsia="ru-RU"/>
        </w:rPr>
        <w:t>а</w:t>
      </w:r>
      <w:r w:rsidR="0010488D" w:rsidRPr="001C7849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6F62FFF5" w14:textId="77777777" w:rsidR="001C7849" w:rsidRDefault="00A8652C" w:rsidP="001C784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Эту р</w:t>
      </w:r>
      <w:r w:rsidR="0010488D" w:rsidRPr="001C7849">
        <w:rPr>
          <w:rFonts w:eastAsia="Times New Roman" w:cs="Times New Roman"/>
          <w:sz w:val="24"/>
          <w:szCs w:val="24"/>
          <w:lang w:eastAsia="ru-RU"/>
        </w:rPr>
        <w:t xml:space="preserve">аботу учащиеся выполняют в парах, </w:t>
      </w:r>
      <w:r w:rsidR="008261B8" w:rsidRPr="001C7849">
        <w:rPr>
          <w:rFonts w:eastAsia="Times New Roman" w:cs="Times New Roman"/>
          <w:sz w:val="24"/>
          <w:szCs w:val="24"/>
          <w:lang w:eastAsia="ru-RU"/>
        </w:rPr>
        <w:t>или в малых группах (3-4 чел</w:t>
      </w:r>
      <w:r w:rsidR="00984BE4" w:rsidRPr="001C7849">
        <w:rPr>
          <w:rFonts w:eastAsia="Times New Roman" w:cs="Times New Roman"/>
          <w:sz w:val="24"/>
          <w:szCs w:val="24"/>
          <w:lang w:eastAsia="ru-RU"/>
        </w:rPr>
        <w:t>.</w:t>
      </w:r>
      <w:r w:rsidR="00F8143D" w:rsidRPr="001C7849">
        <w:rPr>
          <w:rFonts w:eastAsia="Times New Roman" w:cs="Times New Roman"/>
          <w:sz w:val="24"/>
          <w:szCs w:val="24"/>
          <w:lang w:eastAsia="ru-RU"/>
        </w:rPr>
        <w:t>)</w:t>
      </w:r>
      <w:r w:rsidR="008261B8" w:rsidRPr="001C7849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44025569" w14:textId="77777777" w:rsidR="0010488D" w:rsidRPr="001C7849" w:rsidRDefault="006C60EA" w:rsidP="001C784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7849">
        <w:rPr>
          <w:rFonts w:eastAsia="Times New Roman" w:cs="Times New Roman"/>
          <w:sz w:val="24"/>
          <w:szCs w:val="24"/>
          <w:lang w:eastAsia="ru-RU"/>
        </w:rPr>
        <w:t>На работу по составлению вопросов можно отвести 5-</w:t>
      </w:r>
      <w:r w:rsidR="0010488D" w:rsidRPr="001C7849">
        <w:rPr>
          <w:rFonts w:eastAsia="Times New Roman" w:cs="Times New Roman"/>
          <w:sz w:val="24"/>
          <w:szCs w:val="24"/>
          <w:lang w:eastAsia="ru-RU"/>
        </w:rPr>
        <w:t>7 минут.</w:t>
      </w:r>
    </w:p>
    <w:p w14:paraId="28937D47" w14:textId="77777777" w:rsidR="00002357" w:rsidRDefault="00CC2ED4" w:rsidP="00002357">
      <w:pPr>
        <w:rPr>
          <w:sz w:val="24"/>
        </w:rPr>
      </w:pPr>
      <w:r>
        <w:rPr>
          <w:sz w:val="24"/>
        </w:rPr>
        <w:t>После окончания данной работы у</w:t>
      </w:r>
      <w:r w:rsidRPr="00CC2ED4">
        <w:rPr>
          <w:sz w:val="24"/>
        </w:rPr>
        <w:t xml:space="preserve">читель </w:t>
      </w:r>
      <w:r>
        <w:rPr>
          <w:sz w:val="24"/>
        </w:rPr>
        <w:t>выписывает вопросы учащихся</w:t>
      </w:r>
      <w:r w:rsidRPr="00CC2ED4">
        <w:rPr>
          <w:sz w:val="24"/>
        </w:rPr>
        <w:t xml:space="preserve"> на доске или это </w:t>
      </w:r>
      <w:r>
        <w:rPr>
          <w:sz w:val="24"/>
        </w:rPr>
        <w:t>делают специально назначенные ученики</w:t>
      </w:r>
      <w:r w:rsidRPr="00CC2ED4">
        <w:rPr>
          <w:sz w:val="24"/>
        </w:rPr>
        <w:t xml:space="preserve">. </w:t>
      </w:r>
    </w:p>
    <w:p w14:paraId="3D39E85B" w14:textId="2E78BFF3" w:rsidR="00F83CB7" w:rsidRDefault="00A8652C" w:rsidP="00002357">
      <w:pPr>
        <w:rPr>
          <w:sz w:val="24"/>
        </w:rPr>
      </w:pPr>
      <w:r>
        <w:rPr>
          <w:sz w:val="24"/>
        </w:rPr>
        <w:t>Учащиеся</w:t>
      </w:r>
      <w:r w:rsidR="00877AA9" w:rsidRPr="00F83CB7">
        <w:rPr>
          <w:sz w:val="24"/>
        </w:rPr>
        <w:t xml:space="preserve"> каждой группы озвучивают сформулированные вопросы </w:t>
      </w:r>
      <w:r>
        <w:rPr>
          <w:sz w:val="24"/>
        </w:rPr>
        <w:t>(</w:t>
      </w:r>
      <w:r w:rsidR="00877AA9" w:rsidRPr="00F83CB7">
        <w:rPr>
          <w:sz w:val="24"/>
        </w:rPr>
        <w:t>по одному</w:t>
      </w:r>
      <w:r>
        <w:rPr>
          <w:sz w:val="24"/>
        </w:rPr>
        <w:t xml:space="preserve"> вопросу)</w:t>
      </w:r>
      <w:r w:rsidR="00877AA9" w:rsidRPr="00F83CB7">
        <w:rPr>
          <w:sz w:val="24"/>
        </w:rPr>
        <w:t xml:space="preserve">. При этом </w:t>
      </w:r>
      <w:r>
        <w:rPr>
          <w:sz w:val="24"/>
        </w:rPr>
        <w:t>группы</w:t>
      </w:r>
      <w:r w:rsidR="00877AA9" w:rsidRPr="00F83CB7">
        <w:rPr>
          <w:sz w:val="24"/>
        </w:rPr>
        <w:t xml:space="preserve"> озвучивают вопросы </w:t>
      </w:r>
      <w:r>
        <w:rPr>
          <w:sz w:val="24"/>
        </w:rPr>
        <w:t>п</w:t>
      </w:r>
      <w:r w:rsidRPr="00F83CB7">
        <w:rPr>
          <w:sz w:val="24"/>
        </w:rPr>
        <w:t xml:space="preserve">оследовательно </w:t>
      </w:r>
      <w:r>
        <w:rPr>
          <w:sz w:val="24"/>
        </w:rPr>
        <w:t>(</w:t>
      </w:r>
      <w:r w:rsidR="00877AA9" w:rsidRPr="00F83CB7">
        <w:rPr>
          <w:sz w:val="24"/>
        </w:rPr>
        <w:t>по кругу</w:t>
      </w:r>
      <w:r>
        <w:rPr>
          <w:sz w:val="24"/>
        </w:rPr>
        <w:t>) пока не назовут все составленные вопросы</w:t>
      </w:r>
      <w:r w:rsidR="00877AA9" w:rsidRPr="00F83CB7">
        <w:rPr>
          <w:sz w:val="24"/>
        </w:rPr>
        <w:t xml:space="preserve">. </w:t>
      </w:r>
      <w:r>
        <w:rPr>
          <w:sz w:val="24"/>
        </w:rPr>
        <w:t xml:space="preserve">Если </w:t>
      </w:r>
      <w:r w:rsidR="00877AA9" w:rsidRPr="00F83CB7">
        <w:rPr>
          <w:sz w:val="24"/>
        </w:rPr>
        <w:t xml:space="preserve">вопросы </w:t>
      </w:r>
      <w:r>
        <w:rPr>
          <w:sz w:val="24"/>
        </w:rPr>
        <w:t xml:space="preserve">повторяются, </w:t>
      </w:r>
      <w:r w:rsidR="00F95F81">
        <w:rPr>
          <w:sz w:val="24"/>
        </w:rPr>
        <w:t>то ни произносить их ни записывать не нужно</w:t>
      </w:r>
      <w:r w:rsidR="00877AA9" w:rsidRPr="00F83CB7">
        <w:rPr>
          <w:sz w:val="24"/>
        </w:rPr>
        <w:t>.</w:t>
      </w:r>
      <w:r w:rsidR="00877AA9">
        <w:rPr>
          <w:sz w:val="24"/>
        </w:rPr>
        <w:t xml:space="preserve"> </w:t>
      </w:r>
    </w:p>
    <w:p w14:paraId="7193C38C" w14:textId="0A02204D" w:rsidR="00877AA9" w:rsidRPr="00002357" w:rsidRDefault="00877AA9" w:rsidP="00002357">
      <w:pPr>
        <w:rPr>
          <w:sz w:val="24"/>
        </w:rPr>
      </w:pPr>
      <w:r>
        <w:rPr>
          <w:sz w:val="24"/>
        </w:rPr>
        <w:t>Некоторые формулировки вопросов</w:t>
      </w:r>
      <w:r w:rsidR="00F95F81">
        <w:rPr>
          <w:sz w:val="24"/>
        </w:rPr>
        <w:t>, которые даны учащими</w:t>
      </w:r>
      <w:r>
        <w:rPr>
          <w:sz w:val="24"/>
        </w:rPr>
        <w:t>ся</w:t>
      </w:r>
      <w:r w:rsidR="00F95F81">
        <w:rPr>
          <w:sz w:val="24"/>
        </w:rPr>
        <w:t>,</w:t>
      </w:r>
      <w:r>
        <w:rPr>
          <w:sz w:val="24"/>
        </w:rPr>
        <w:t xml:space="preserve"> могут быть не корректными. В этом случае учитель помогает детям дать более точные формулировки.</w:t>
      </w:r>
    </w:p>
    <w:p w14:paraId="4CC1BF8E" w14:textId="5010B577" w:rsidR="00623735" w:rsidRPr="00877AA9" w:rsidRDefault="00623735" w:rsidP="00877AA9">
      <w:pPr>
        <w:pStyle w:val="3"/>
        <w:rPr>
          <w:rFonts w:eastAsia="Times New Roman"/>
          <w:b/>
          <w:lang w:eastAsia="ru-RU"/>
        </w:rPr>
      </w:pPr>
      <w:bookmarkStart w:id="7" w:name="_Toc528666829"/>
      <w:r w:rsidRPr="00877AA9">
        <w:rPr>
          <w:rFonts w:eastAsia="Times New Roman"/>
          <w:b/>
          <w:lang w:eastAsia="ru-RU"/>
        </w:rPr>
        <w:t>Примеры возможных вопросов</w:t>
      </w:r>
      <w:r w:rsidR="00F95F81">
        <w:rPr>
          <w:rFonts w:eastAsia="Times New Roman"/>
          <w:b/>
          <w:lang w:eastAsia="ru-RU"/>
        </w:rPr>
        <w:t xml:space="preserve"> учащихся</w:t>
      </w:r>
      <w:r w:rsidRPr="00877AA9">
        <w:rPr>
          <w:rStyle w:val="30"/>
          <w:b/>
          <w:sz w:val="26"/>
          <w:szCs w:val="26"/>
        </w:rPr>
        <w:t>:</w:t>
      </w:r>
      <w:bookmarkEnd w:id="7"/>
    </w:p>
    <w:p w14:paraId="3FDE816E" w14:textId="77777777" w:rsidR="0010488D" w:rsidRDefault="0010488D" w:rsidP="0062373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77AA9">
        <w:rPr>
          <w:rFonts w:eastAsia="Times New Roman" w:cs="Times New Roman"/>
          <w:b/>
          <w:sz w:val="24"/>
          <w:szCs w:val="24"/>
          <w:lang w:eastAsia="ru-RU"/>
        </w:rPr>
        <w:t>Уточняющие вопросы</w:t>
      </w:r>
    </w:p>
    <w:p w14:paraId="56182071" w14:textId="2F15671F" w:rsidR="00BD104C" w:rsidRPr="00466016" w:rsidRDefault="00BD104C" w:rsidP="00BD104C">
      <w:pPr>
        <w:rPr>
          <w:rFonts w:ascii="Arial" w:hAnsi="Arial" w:cs="Arial"/>
          <w:color w:val="833C0B" w:themeColor="accent2" w:themeShade="80"/>
        </w:rPr>
      </w:pPr>
      <w:r w:rsidRPr="00466016">
        <w:rPr>
          <w:rFonts w:ascii="Arial" w:hAnsi="Arial" w:cs="Arial"/>
          <w:color w:val="833C0B" w:themeColor="accent2" w:themeShade="80"/>
        </w:rPr>
        <w:t xml:space="preserve">Слайд </w:t>
      </w:r>
      <w:r w:rsidR="00982AD4" w:rsidRPr="00466016">
        <w:rPr>
          <w:rFonts w:ascii="Arial" w:hAnsi="Arial" w:cs="Arial"/>
          <w:color w:val="833C0B" w:themeColor="accent2" w:themeShade="80"/>
        </w:rPr>
        <w:t>7</w:t>
      </w:r>
      <w:r w:rsidR="00466016">
        <w:rPr>
          <w:rFonts w:ascii="Arial" w:hAnsi="Arial" w:cs="Arial"/>
          <w:color w:val="833C0B" w:themeColor="accent2" w:themeShade="80"/>
        </w:rPr>
        <w:t>.</w:t>
      </w:r>
    </w:p>
    <w:p w14:paraId="76A173D4" w14:textId="77777777" w:rsidR="00165B13" w:rsidRPr="00623735" w:rsidRDefault="00165B13" w:rsidP="00165B13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23735">
        <w:rPr>
          <w:rFonts w:eastAsia="Times New Roman" w:cs="Times New Roman"/>
          <w:sz w:val="24"/>
          <w:szCs w:val="24"/>
          <w:lang w:eastAsia="ru-RU"/>
        </w:rPr>
        <w:t>Какие виды теплопередачи учтены в конструкции термоса?</w:t>
      </w:r>
    </w:p>
    <w:p w14:paraId="2AE5719F" w14:textId="77777777" w:rsidR="00165B13" w:rsidRPr="00623735" w:rsidRDefault="00165B13" w:rsidP="00165B13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23735">
        <w:rPr>
          <w:rFonts w:eastAsia="Times New Roman" w:cs="Times New Roman"/>
          <w:sz w:val="24"/>
          <w:szCs w:val="24"/>
          <w:lang w:eastAsia="ru-RU"/>
        </w:rPr>
        <w:t>Что такое теплопроводность?</w:t>
      </w:r>
    </w:p>
    <w:p w14:paraId="3F449FED" w14:textId="77777777" w:rsidR="00165B13" w:rsidRPr="00623735" w:rsidRDefault="00165B13" w:rsidP="00165B13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23735">
        <w:rPr>
          <w:rFonts w:eastAsia="Times New Roman" w:cs="Times New Roman"/>
          <w:sz w:val="24"/>
          <w:szCs w:val="24"/>
          <w:lang w:eastAsia="ru-RU"/>
        </w:rPr>
        <w:t>Что такое конвекция?</w:t>
      </w:r>
    </w:p>
    <w:p w14:paraId="46B825A8" w14:textId="77777777" w:rsidR="00165B13" w:rsidRPr="00623735" w:rsidRDefault="00165B13" w:rsidP="00165B13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23735">
        <w:rPr>
          <w:rFonts w:eastAsia="Times New Roman" w:cs="Times New Roman"/>
          <w:sz w:val="24"/>
          <w:szCs w:val="24"/>
          <w:lang w:eastAsia="ru-RU"/>
        </w:rPr>
        <w:t>Что такое тепловое излучение?</w:t>
      </w:r>
    </w:p>
    <w:p w14:paraId="218980B7" w14:textId="77777777" w:rsidR="00165B13" w:rsidRPr="004278A7" w:rsidRDefault="00165B13" w:rsidP="00165B13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4278A7">
        <w:rPr>
          <w:rFonts w:eastAsia="Times New Roman" w:cs="Times New Roman"/>
          <w:sz w:val="24"/>
          <w:szCs w:val="24"/>
          <w:lang w:eastAsia="ru-RU"/>
        </w:rPr>
        <w:t>Кто изобрел колбу с двойными стенками?</w:t>
      </w:r>
    </w:p>
    <w:p w14:paraId="331BA86D" w14:textId="77777777" w:rsidR="0010488D" w:rsidRPr="004278A7" w:rsidRDefault="0010488D" w:rsidP="0010488D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4278A7">
        <w:rPr>
          <w:rFonts w:eastAsia="Times New Roman" w:cs="Times New Roman"/>
          <w:sz w:val="24"/>
          <w:szCs w:val="24"/>
          <w:lang w:eastAsia="ru-RU"/>
        </w:rPr>
        <w:t>Какие виды термосов существуют?</w:t>
      </w:r>
    </w:p>
    <w:p w14:paraId="47191D10" w14:textId="77777777" w:rsidR="0010488D" w:rsidRPr="004278A7" w:rsidRDefault="0010488D" w:rsidP="0010488D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4278A7">
        <w:rPr>
          <w:rFonts w:eastAsia="Times New Roman" w:cs="Times New Roman"/>
          <w:sz w:val="24"/>
          <w:szCs w:val="24"/>
          <w:lang w:eastAsia="ru-RU"/>
        </w:rPr>
        <w:t>Какой емкости могут быть термоса?</w:t>
      </w:r>
    </w:p>
    <w:p w14:paraId="297CC2E2" w14:textId="77777777" w:rsidR="0010488D" w:rsidRPr="004278A7" w:rsidRDefault="0010488D" w:rsidP="0010488D">
      <w:pPr>
        <w:pStyle w:val="a3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4278A7">
        <w:rPr>
          <w:rFonts w:eastAsia="Times New Roman" w:cs="Times New Roman"/>
          <w:sz w:val="24"/>
          <w:szCs w:val="24"/>
          <w:lang w:eastAsia="ru-RU"/>
        </w:rPr>
        <w:t>Когда появились первые термоса?</w:t>
      </w:r>
    </w:p>
    <w:p w14:paraId="324D2A4D" w14:textId="1B8D30ED" w:rsidR="0010488D" w:rsidRDefault="0010488D" w:rsidP="0010488D">
      <w:pPr>
        <w:rPr>
          <w:rFonts w:eastAsia="Times New Roman" w:cs="Times New Roman"/>
          <w:b/>
          <w:sz w:val="24"/>
          <w:szCs w:val="24"/>
          <w:lang w:eastAsia="ru-RU"/>
        </w:rPr>
      </w:pPr>
      <w:r w:rsidRPr="00877AA9">
        <w:rPr>
          <w:rFonts w:eastAsia="Times New Roman" w:cs="Times New Roman"/>
          <w:b/>
          <w:sz w:val="24"/>
          <w:szCs w:val="24"/>
          <w:lang w:eastAsia="ru-RU"/>
        </w:rPr>
        <w:t xml:space="preserve">Открытые </w:t>
      </w:r>
      <w:r w:rsidR="006D3987">
        <w:rPr>
          <w:rFonts w:eastAsia="Times New Roman" w:cs="Times New Roman"/>
          <w:b/>
          <w:sz w:val="24"/>
          <w:szCs w:val="24"/>
          <w:lang w:eastAsia="ru-RU"/>
        </w:rPr>
        <w:t xml:space="preserve">(исследовательские) </w:t>
      </w:r>
      <w:r w:rsidRPr="00877AA9">
        <w:rPr>
          <w:rFonts w:eastAsia="Times New Roman" w:cs="Times New Roman"/>
          <w:b/>
          <w:sz w:val="24"/>
          <w:szCs w:val="24"/>
          <w:lang w:eastAsia="ru-RU"/>
        </w:rPr>
        <w:t>вопросы</w:t>
      </w:r>
      <w:r w:rsidR="00BD104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55C896A" w14:textId="189DFF6E" w:rsidR="00BD104C" w:rsidRPr="00466016" w:rsidRDefault="00BD104C" w:rsidP="00BD104C">
      <w:pPr>
        <w:rPr>
          <w:rFonts w:ascii="Arial" w:hAnsi="Arial" w:cs="Arial"/>
          <w:color w:val="833C0B" w:themeColor="accent2" w:themeShade="80"/>
        </w:rPr>
      </w:pPr>
      <w:r w:rsidRPr="00466016">
        <w:rPr>
          <w:rFonts w:ascii="Arial" w:hAnsi="Arial" w:cs="Arial"/>
          <w:color w:val="833C0B" w:themeColor="accent2" w:themeShade="80"/>
        </w:rPr>
        <w:t xml:space="preserve">Слайд </w:t>
      </w:r>
      <w:r w:rsidR="00982AD4" w:rsidRPr="00466016">
        <w:rPr>
          <w:rFonts w:ascii="Arial" w:hAnsi="Arial" w:cs="Arial"/>
          <w:color w:val="833C0B" w:themeColor="accent2" w:themeShade="80"/>
        </w:rPr>
        <w:t>8</w:t>
      </w:r>
      <w:r w:rsidR="00466016">
        <w:rPr>
          <w:rFonts w:ascii="Arial" w:hAnsi="Arial" w:cs="Arial"/>
          <w:color w:val="833C0B" w:themeColor="accent2" w:themeShade="80"/>
        </w:rPr>
        <w:t>.</w:t>
      </w:r>
    </w:p>
    <w:p w14:paraId="5A107F3F" w14:textId="77777777" w:rsidR="008E55B8" w:rsidRPr="008E55B8" w:rsidRDefault="0010488D" w:rsidP="000061CD">
      <w:pPr>
        <w:pStyle w:val="a3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8E55B8">
        <w:rPr>
          <w:rFonts w:eastAsia="Times New Roman" w:cs="Times New Roman"/>
          <w:sz w:val="24"/>
          <w:szCs w:val="24"/>
          <w:lang w:eastAsia="ru-RU"/>
        </w:rPr>
        <w:t>Сколько времени в термосе пища остается горячей?</w:t>
      </w:r>
      <w:r w:rsidR="00F3094E" w:rsidRPr="008E55B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5EE88A0" w14:textId="77777777" w:rsidR="0010488D" w:rsidRPr="008E55B8" w:rsidRDefault="0010488D" w:rsidP="000061CD">
      <w:pPr>
        <w:pStyle w:val="a3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8E55B8">
        <w:rPr>
          <w:rFonts w:eastAsia="Times New Roman" w:cs="Times New Roman"/>
          <w:sz w:val="24"/>
          <w:szCs w:val="24"/>
          <w:lang w:eastAsia="ru-RU"/>
        </w:rPr>
        <w:t>Какой термос лучше держит тепло: со стеклянной колбой или цельнометаллический?</w:t>
      </w:r>
    </w:p>
    <w:p w14:paraId="45D08169" w14:textId="63912363" w:rsidR="00A77690" w:rsidRPr="00A77690" w:rsidRDefault="00915ACD" w:rsidP="00844170">
      <w:pPr>
        <w:pStyle w:val="a3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 w:rsidRPr="00915ACD">
        <w:rPr>
          <w:rFonts w:eastAsia="Times New Roman" w:cs="Times New Roman"/>
          <w:sz w:val="24"/>
          <w:szCs w:val="24"/>
          <w:lang w:eastAsia="ru-RU"/>
        </w:rPr>
        <w:t xml:space="preserve">Можно ли </w:t>
      </w:r>
      <w:r w:rsidR="0010488D" w:rsidRPr="00915ACD">
        <w:rPr>
          <w:rFonts w:eastAsia="Times New Roman" w:cs="Times New Roman"/>
          <w:sz w:val="24"/>
          <w:szCs w:val="24"/>
          <w:lang w:eastAsia="ru-RU"/>
        </w:rPr>
        <w:t>сделать термос, в котором содержимое вообще не будет остывать?</w:t>
      </w:r>
      <w:r w:rsidR="00F3094E" w:rsidRPr="00915A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7690">
        <w:rPr>
          <w:rFonts w:cstheme="minorHAnsi"/>
          <w:sz w:val="24"/>
          <w:szCs w:val="26"/>
        </w:rPr>
        <w:t>По</w:t>
      </w:r>
      <w:r w:rsidR="00A77690" w:rsidRPr="00A77690">
        <w:rPr>
          <w:rFonts w:cstheme="minorHAnsi"/>
          <w:sz w:val="24"/>
          <w:szCs w:val="26"/>
        </w:rPr>
        <w:t>ясните вашу точку зрения</w:t>
      </w:r>
      <w:r w:rsidR="00A77690">
        <w:rPr>
          <w:rFonts w:cstheme="minorHAnsi"/>
          <w:sz w:val="24"/>
          <w:szCs w:val="26"/>
        </w:rPr>
        <w:t>.</w:t>
      </w:r>
    </w:p>
    <w:p w14:paraId="6AFC3BD0" w14:textId="1DF3F5BF" w:rsidR="00900013" w:rsidRPr="00A77690" w:rsidRDefault="00A77690" w:rsidP="00844170">
      <w:pPr>
        <w:pStyle w:val="a3"/>
        <w:numPr>
          <w:ilvl w:val="0"/>
          <w:numId w:val="5"/>
        </w:numPr>
        <w:rPr>
          <w:rFonts w:cstheme="minorHAnsi"/>
          <w:sz w:val="24"/>
          <w:szCs w:val="26"/>
        </w:rPr>
      </w:pPr>
      <w:r>
        <w:rPr>
          <w:rFonts w:eastAsia="Times New Roman" w:cs="Times New Roman"/>
          <w:sz w:val="24"/>
          <w:szCs w:val="24"/>
          <w:lang w:eastAsia="ru-RU"/>
        </w:rPr>
        <w:t>Какие способы поддержания температуры еды постоянной вы еще знаете?</w:t>
      </w:r>
      <w:r w:rsidR="0010488D" w:rsidRPr="0091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cstheme="minorHAnsi"/>
          <w:b/>
          <w:sz w:val="26"/>
          <w:szCs w:val="26"/>
        </w:rPr>
        <w:t xml:space="preserve"> </w:t>
      </w:r>
    </w:p>
    <w:p w14:paraId="698F84A9" w14:textId="77777777" w:rsidR="00623735" w:rsidRDefault="00623735" w:rsidP="00623735">
      <w:pPr>
        <w:rPr>
          <w:rFonts w:ascii="Calibri" w:eastAsia="Calibri" w:hAnsi="Calibri" w:cs="Times New Roman"/>
          <w:sz w:val="24"/>
        </w:rPr>
      </w:pPr>
      <w:r w:rsidRPr="004278A7">
        <w:rPr>
          <w:rFonts w:ascii="Calibri" w:eastAsia="Calibri" w:hAnsi="Calibri" w:cs="Times New Roman"/>
          <w:sz w:val="24"/>
          <w:u w:val="single"/>
        </w:rPr>
        <w:t>П</w:t>
      </w:r>
      <w:r>
        <w:rPr>
          <w:rFonts w:ascii="Calibri" w:eastAsia="Calibri" w:hAnsi="Calibri" w:cs="Times New Roman"/>
          <w:sz w:val="24"/>
          <w:u w:val="single"/>
        </w:rPr>
        <w:t>римечания</w:t>
      </w:r>
      <w:r w:rsidRPr="00623735">
        <w:rPr>
          <w:rFonts w:ascii="Calibri" w:eastAsia="Calibri" w:hAnsi="Calibri" w:cs="Times New Roman"/>
          <w:sz w:val="24"/>
        </w:rPr>
        <w:t>:</w:t>
      </w:r>
      <w:r>
        <w:rPr>
          <w:rFonts w:ascii="Calibri" w:eastAsia="Calibri" w:hAnsi="Calibri" w:cs="Times New Roman"/>
          <w:sz w:val="24"/>
        </w:rPr>
        <w:t xml:space="preserve"> </w:t>
      </w:r>
    </w:p>
    <w:p w14:paraId="41E12907" w14:textId="77777777" w:rsidR="00623735" w:rsidRPr="004278A7" w:rsidRDefault="00623735" w:rsidP="00623735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П</w:t>
      </w:r>
      <w:r w:rsidRPr="004278A7">
        <w:rPr>
          <w:rFonts w:ascii="Calibri" w:eastAsia="Calibri" w:hAnsi="Calibri" w:cs="Times New Roman"/>
          <w:sz w:val="24"/>
        </w:rPr>
        <w:t xml:space="preserve">ри необходимости учитель может сам добавить </w:t>
      </w:r>
      <w:r>
        <w:rPr>
          <w:rFonts w:ascii="Calibri" w:eastAsia="Calibri" w:hAnsi="Calibri" w:cs="Times New Roman"/>
          <w:sz w:val="24"/>
        </w:rPr>
        <w:t xml:space="preserve">в список </w:t>
      </w:r>
      <w:r w:rsidRPr="004278A7">
        <w:rPr>
          <w:rFonts w:ascii="Calibri" w:eastAsia="Calibri" w:hAnsi="Calibri" w:cs="Times New Roman"/>
          <w:sz w:val="24"/>
        </w:rPr>
        <w:t xml:space="preserve">ряд вопросов, которые ему необходимо обсудить с учащимися в соответствии с планом урока. </w:t>
      </w:r>
    </w:p>
    <w:p w14:paraId="75EFBF04" w14:textId="77777777" w:rsidR="00623735" w:rsidRPr="00A8652C" w:rsidRDefault="00623735" w:rsidP="00F329D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b/>
          <w:sz w:val="26"/>
          <w:szCs w:val="26"/>
        </w:rPr>
      </w:pPr>
      <w:r w:rsidRPr="00A8652C">
        <w:rPr>
          <w:rFonts w:ascii="Calibri" w:eastAsia="Calibri" w:hAnsi="Calibri" w:cs="Times New Roman"/>
          <w:sz w:val="24"/>
        </w:rPr>
        <w:t xml:space="preserve">Среди предложенных учащимися вопросов могут быть вопросы, выходящие за рамки данного урока. В этом случае можно предложить учащимся </w:t>
      </w:r>
      <w:r w:rsidR="00A8652C" w:rsidRPr="00A8652C">
        <w:rPr>
          <w:rFonts w:ascii="Calibri" w:eastAsia="Calibri" w:hAnsi="Calibri" w:cs="Times New Roman"/>
          <w:sz w:val="24"/>
        </w:rPr>
        <w:t xml:space="preserve">самостоятельно </w:t>
      </w:r>
      <w:r w:rsidRPr="00A8652C">
        <w:rPr>
          <w:rFonts w:ascii="Calibri" w:eastAsia="Calibri" w:hAnsi="Calibri" w:cs="Times New Roman"/>
          <w:sz w:val="24"/>
        </w:rPr>
        <w:t xml:space="preserve">поискать информацию для ответа на такие вопросы </w:t>
      </w:r>
      <w:r w:rsidR="00A8652C" w:rsidRPr="00A8652C">
        <w:rPr>
          <w:rFonts w:ascii="Calibri" w:eastAsia="Calibri" w:hAnsi="Calibri" w:cs="Times New Roman"/>
          <w:sz w:val="24"/>
        </w:rPr>
        <w:t>в качестве домашнего задания</w:t>
      </w:r>
      <w:r w:rsidR="00A8652C">
        <w:rPr>
          <w:rFonts w:ascii="Calibri" w:eastAsia="Calibri" w:hAnsi="Calibri" w:cs="Times New Roman"/>
          <w:sz w:val="24"/>
        </w:rPr>
        <w:t>.</w:t>
      </w:r>
    </w:p>
    <w:p w14:paraId="097FF59E" w14:textId="5F985EA3" w:rsidR="0010488D" w:rsidRDefault="0010488D" w:rsidP="00CB403D">
      <w:pPr>
        <w:pStyle w:val="2"/>
        <w:numPr>
          <w:ilvl w:val="0"/>
          <w:numId w:val="16"/>
        </w:numPr>
        <w:rPr>
          <w:b/>
          <w:sz w:val="28"/>
        </w:rPr>
      </w:pPr>
      <w:bookmarkStart w:id="8" w:name="_Toc528666830"/>
      <w:r w:rsidRPr="00900013">
        <w:rPr>
          <w:b/>
          <w:sz w:val="28"/>
        </w:rPr>
        <w:t>Объяснение материала</w:t>
      </w:r>
      <w:bookmarkStart w:id="9" w:name="urok-int5b"/>
      <w:bookmarkEnd w:id="9"/>
      <w:r w:rsidR="001C7849">
        <w:rPr>
          <w:b/>
          <w:sz w:val="28"/>
        </w:rPr>
        <w:t xml:space="preserve"> урока</w:t>
      </w:r>
      <w:r w:rsidR="00A77690">
        <w:rPr>
          <w:b/>
          <w:sz w:val="28"/>
        </w:rPr>
        <w:t xml:space="preserve"> и подведение итогов</w:t>
      </w:r>
      <w:bookmarkEnd w:id="8"/>
    </w:p>
    <w:p w14:paraId="2410DF4D" w14:textId="5BA551FB" w:rsidR="00A77690" w:rsidRDefault="00A8652C" w:rsidP="00A8652C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И</w:t>
      </w:r>
      <w:r w:rsidRPr="00A8652C">
        <w:rPr>
          <w:rFonts w:ascii="Calibri" w:eastAsia="Calibri" w:hAnsi="Calibri" w:cs="Times New Roman"/>
          <w:sz w:val="24"/>
        </w:rPr>
        <w:t>спользуя вопросы из списка</w:t>
      </w:r>
      <w:r>
        <w:rPr>
          <w:rFonts w:ascii="Calibri" w:eastAsia="Calibri" w:hAnsi="Calibri" w:cs="Times New Roman"/>
          <w:sz w:val="24"/>
        </w:rPr>
        <w:t xml:space="preserve"> учитель обсуждает с учащимися материал урока</w:t>
      </w:r>
      <w:r w:rsidRPr="00A8652C">
        <w:rPr>
          <w:rFonts w:ascii="Calibri" w:eastAsia="Calibri" w:hAnsi="Calibri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При этом он отрабатывает с учащимися формулировки видов теплопередачи, при необходимости </w:t>
      </w:r>
      <w:r w:rsidR="00BD104C">
        <w:rPr>
          <w:rFonts w:ascii="Calibri" w:eastAsia="Calibri" w:hAnsi="Calibri" w:cs="Times New Roman"/>
          <w:sz w:val="24"/>
        </w:rPr>
        <w:t xml:space="preserve">устраняет пробелы в </w:t>
      </w:r>
      <w:r w:rsidR="008E5398">
        <w:rPr>
          <w:rFonts w:ascii="Calibri" w:eastAsia="Calibri" w:hAnsi="Calibri" w:cs="Times New Roman"/>
          <w:sz w:val="24"/>
        </w:rPr>
        <w:t xml:space="preserve">их </w:t>
      </w:r>
      <w:r w:rsidR="00BD104C">
        <w:rPr>
          <w:rFonts w:ascii="Calibri" w:eastAsia="Calibri" w:hAnsi="Calibri" w:cs="Times New Roman"/>
          <w:sz w:val="24"/>
        </w:rPr>
        <w:t xml:space="preserve">знаниях </w:t>
      </w:r>
      <w:r w:rsidR="008E5398">
        <w:rPr>
          <w:rFonts w:ascii="Calibri" w:eastAsia="Calibri" w:hAnsi="Calibri" w:cs="Times New Roman"/>
          <w:sz w:val="24"/>
        </w:rPr>
        <w:t>и</w:t>
      </w:r>
      <w:r w:rsidR="00BD104C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вносит корректи</w:t>
      </w:r>
      <w:r w:rsidR="00BD104C">
        <w:rPr>
          <w:rFonts w:ascii="Calibri" w:eastAsia="Calibri" w:hAnsi="Calibri" w:cs="Times New Roman"/>
          <w:sz w:val="24"/>
        </w:rPr>
        <w:t>вы</w:t>
      </w:r>
      <w:r>
        <w:rPr>
          <w:rFonts w:ascii="Calibri" w:eastAsia="Calibri" w:hAnsi="Calibri" w:cs="Times New Roman"/>
          <w:sz w:val="24"/>
        </w:rPr>
        <w:t>.</w:t>
      </w:r>
      <w:r w:rsidRPr="00CC2ED4">
        <w:rPr>
          <w:rFonts w:ascii="Calibri" w:eastAsia="Calibri" w:hAnsi="Calibri" w:cs="Times New Roman"/>
          <w:sz w:val="24"/>
        </w:rPr>
        <w:t xml:space="preserve"> </w:t>
      </w:r>
    </w:p>
    <w:p w14:paraId="1459F2EE" w14:textId="56D4280A" w:rsidR="00A8652C" w:rsidRDefault="00A8652C" w:rsidP="00A8652C">
      <w:r>
        <w:rPr>
          <w:rFonts w:ascii="Calibri" w:eastAsia="Calibri" w:hAnsi="Calibri" w:cs="Times New Roman"/>
          <w:sz w:val="24"/>
        </w:rPr>
        <w:t xml:space="preserve">При подведении итогов урока можно использовать </w:t>
      </w:r>
      <w:r w:rsidRPr="00466016">
        <w:rPr>
          <w:rFonts w:ascii="Calibri" w:eastAsia="Calibri" w:hAnsi="Calibri" w:cs="Times New Roman"/>
          <w:color w:val="833C0B" w:themeColor="accent2" w:themeShade="80"/>
          <w:sz w:val="24"/>
        </w:rPr>
        <w:t xml:space="preserve">слайд </w:t>
      </w:r>
      <w:r w:rsidR="00982AD4" w:rsidRPr="00466016">
        <w:rPr>
          <w:rFonts w:ascii="Calibri" w:eastAsia="Calibri" w:hAnsi="Calibri" w:cs="Times New Roman"/>
          <w:color w:val="833C0B" w:themeColor="accent2" w:themeShade="80"/>
          <w:sz w:val="24"/>
        </w:rPr>
        <w:t>9</w:t>
      </w:r>
      <w:r w:rsidR="00BD104C">
        <w:rPr>
          <w:rFonts w:ascii="Calibri" w:eastAsia="Calibri" w:hAnsi="Calibri" w:cs="Times New Roman"/>
          <w:sz w:val="24"/>
        </w:rPr>
        <w:t xml:space="preserve">, на котором показаны </w:t>
      </w:r>
      <w:r w:rsidR="00A77690">
        <w:rPr>
          <w:rFonts w:ascii="Calibri" w:eastAsia="Calibri" w:hAnsi="Calibri" w:cs="Times New Roman"/>
          <w:sz w:val="24"/>
        </w:rPr>
        <w:t xml:space="preserve">все </w:t>
      </w:r>
      <w:r w:rsidR="00BD104C">
        <w:rPr>
          <w:rFonts w:ascii="Calibri" w:eastAsia="Calibri" w:hAnsi="Calibri" w:cs="Times New Roman"/>
          <w:sz w:val="24"/>
        </w:rPr>
        <w:t>виды теплопередачи.</w:t>
      </w:r>
      <w:r w:rsidRPr="00D874B2">
        <w:rPr>
          <w:b/>
        </w:rPr>
        <w:br/>
      </w:r>
    </w:p>
    <w:p w14:paraId="59C961B6" w14:textId="77777777" w:rsidR="00A8652C" w:rsidRPr="00A8652C" w:rsidRDefault="00A8652C" w:rsidP="00A8652C"/>
    <w:p w14:paraId="1DB66760" w14:textId="77777777" w:rsidR="0010488D" w:rsidRPr="00CB403D" w:rsidRDefault="0010488D" w:rsidP="00CB403D">
      <w:pPr>
        <w:pStyle w:val="a3"/>
        <w:numPr>
          <w:ilvl w:val="0"/>
          <w:numId w:val="16"/>
        </w:numPr>
        <w:rPr>
          <w:rStyle w:val="20"/>
          <w:b/>
        </w:rPr>
      </w:pPr>
      <w:bookmarkStart w:id="10" w:name="_Toc528666831"/>
      <w:r w:rsidRPr="00CB403D">
        <w:rPr>
          <w:rStyle w:val="20"/>
          <w:b/>
        </w:rPr>
        <w:t>Завершение</w:t>
      </w:r>
      <w:bookmarkStart w:id="11" w:name="urok-int6b"/>
      <w:bookmarkEnd w:id="11"/>
      <w:r w:rsidR="00D874B2" w:rsidRPr="00CB403D">
        <w:rPr>
          <w:rStyle w:val="20"/>
          <w:b/>
        </w:rPr>
        <w:t xml:space="preserve"> урока: повторение пройденного материала</w:t>
      </w:r>
      <w:r w:rsidR="001C59C6" w:rsidRPr="00CB403D">
        <w:rPr>
          <w:rStyle w:val="20"/>
          <w:b/>
        </w:rPr>
        <w:t>.</w:t>
      </w:r>
      <w:bookmarkEnd w:id="10"/>
    </w:p>
    <w:p w14:paraId="79A882B2" w14:textId="77777777" w:rsidR="00FA6700" w:rsidRPr="00FA6700" w:rsidRDefault="0010488D" w:rsidP="00FA67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3BDE">
        <w:rPr>
          <w:sz w:val="24"/>
        </w:rPr>
        <w:t xml:space="preserve"> </w:t>
      </w:r>
      <w:r w:rsidR="00FA6700" w:rsidRPr="001C59C6">
        <w:rPr>
          <w:rFonts w:eastAsia="Times New Roman" w:cs="Times New Roman"/>
          <w:sz w:val="24"/>
          <w:szCs w:val="24"/>
          <w:u w:val="single"/>
          <w:lang w:eastAsia="ru-RU"/>
        </w:rPr>
        <w:t>Задание ученикам</w:t>
      </w:r>
    </w:p>
    <w:p w14:paraId="50AAE90A" w14:textId="578DF622" w:rsidR="0010488D" w:rsidRDefault="0010488D" w:rsidP="0010488D">
      <w:pPr>
        <w:rPr>
          <w:sz w:val="24"/>
        </w:rPr>
      </w:pPr>
      <w:r>
        <w:rPr>
          <w:sz w:val="24"/>
        </w:rPr>
        <w:t>Посмотрите на рисунки</w:t>
      </w:r>
      <w:r w:rsidRPr="00CB3BDE">
        <w:rPr>
          <w:sz w:val="24"/>
        </w:rPr>
        <w:t xml:space="preserve"> и </w:t>
      </w:r>
      <w:r w:rsidR="00604902">
        <w:rPr>
          <w:sz w:val="24"/>
        </w:rPr>
        <w:t>объясните,</w:t>
      </w:r>
      <w:r w:rsidRPr="00CB3BDE">
        <w:rPr>
          <w:sz w:val="24"/>
        </w:rPr>
        <w:t xml:space="preserve"> </w:t>
      </w:r>
      <w:r w:rsidR="00A24302">
        <w:rPr>
          <w:sz w:val="24"/>
        </w:rPr>
        <w:t xml:space="preserve">как </w:t>
      </w:r>
      <w:r w:rsidR="00201148" w:rsidRPr="00201148">
        <w:rPr>
          <w:sz w:val="24"/>
        </w:rPr>
        <w:t>осуществляются</w:t>
      </w:r>
      <w:r w:rsidR="00201148">
        <w:rPr>
          <w:sz w:val="24"/>
        </w:rPr>
        <w:t xml:space="preserve"> </w:t>
      </w:r>
      <w:r w:rsidR="00A24302">
        <w:rPr>
          <w:sz w:val="24"/>
        </w:rPr>
        <w:t>процессы</w:t>
      </w:r>
      <w:r w:rsidRPr="00CB3BDE">
        <w:rPr>
          <w:sz w:val="24"/>
        </w:rPr>
        <w:t xml:space="preserve"> теплопередачи</w:t>
      </w:r>
      <w:r w:rsidR="00A24302">
        <w:rPr>
          <w:sz w:val="24"/>
        </w:rPr>
        <w:t xml:space="preserve"> </w:t>
      </w:r>
      <w:r w:rsidR="00165B13">
        <w:rPr>
          <w:sz w:val="24"/>
        </w:rPr>
        <w:t xml:space="preserve">в представленных </w:t>
      </w:r>
      <w:r w:rsidR="00A24302">
        <w:rPr>
          <w:sz w:val="24"/>
        </w:rPr>
        <w:t xml:space="preserve">на слайдах </w:t>
      </w:r>
      <w:r w:rsidR="00165B13">
        <w:rPr>
          <w:sz w:val="24"/>
        </w:rPr>
        <w:t>ситуациях</w:t>
      </w:r>
      <w:r w:rsidR="00A24302">
        <w:rPr>
          <w:sz w:val="24"/>
        </w:rPr>
        <w:t>:</w:t>
      </w:r>
    </w:p>
    <w:p w14:paraId="47BB0092" w14:textId="77777777" w:rsidR="0010488D" w:rsidRDefault="0010488D" w:rsidP="0010488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Чайник на плите</w:t>
      </w:r>
      <w:r w:rsidR="00BD104C">
        <w:rPr>
          <w:sz w:val="24"/>
        </w:rPr>
        <w:t xml:space="preserve"> (</w:t>
      </w:r>
      <w:r w:rsidR="00BD104C" w:rsidRPr="002D091E">
        <w:rPr>
          <w:color w:val="833C0B" w:themeColor="accent2" w:themeShade="80"/>
          <w:sz w:val="24"/>
        </w:rPr>
        <w:t xml:space="preserve">слайд </w:t>
      </w:r>
      <w:r w:rsidR="00982AD4" w:rsidRPr="002D091E">
        <w:rPr>
          <w:color w:val="833C0B" w:themeColor="accent2" w:themeShade="80"/>
          <w:sz w:val="24"/>
        </w:rPr>
        <w:t>10</w:t>
      </w:r>
      <w:r w:rsidR="00BD104C">
        <w:rPr>
          <w:sz w:val="24"/>
        </w:rPr>
        <w:t>),</w:t>
      </w:r>
    </w:p>
    <w:p w14:paraId="6C11B601" w14:textId="77777777" w:rsidR="0010488D" w:rsidRDefault="0010488D" w:rsidP="0010488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Мороженое в руке</w:t>
      </w:r>
      <w:r w:rsidR="00BD104C">
        <w:rPr>
          <w:sz w:val="24"/>
        </w:rPr>
        <w:t xml:space="preserve"> </w:t>
      </w:r>
      <w:r w:rsidR="00982AD4">
        <w:rPr>
          <w:sz w:val="24"/>
        </w:rPr>
        <w:t>(</w:t>
      </w:r>
      <w:r w:rsidR="00982AD4" w:rsidRPr="002D091E">
        <w:rPr>
          <w:color w:val="833C0B" w:themeColor="accent2" w:themeShade="80"/>
          <w:sz w:val="24"/>
        </w:rPr>
        <w:t>слайд</w:t>
      </w:r>
      <w:r w:rsidR="00BD104C" w:rsidRPr="002D091E">
        <w:rPr>
          <w:color w:val="833C0B" w:themeColor="accent2" w:themeShade="80"/>
          <w:sz w:val="24"/>
        </w:rPr>
        <w:t xml:space="preserve"> </w:t>
      </w:r>
      <w:r w:rsidR="00982AD4" w:rsidRPr="002D091E">
        <w:rPr>
          <w:color w:val="833C0B" w:themeColor="accent2" w:themeShade="80"/>
          <w:sz w:val="24"/>
        </w:rPr>
        <w:t>11</w:t>
      </w:r>
      <w:r w:rsidR="00BD104C">
        <w:rPr>
          <w:sz w:val="24"/>
        </w:rPr>
        <w:t>),</w:t>
      </w:r>
    </w:p>
    <w:p w14:paraId="7E8043D0" w14:textId="77777777" w:rsidR="00BD104C" w:rsidRDefault="00BD104C" w:rsidP="00BD104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Котелок на костре (</w:t>
      </w:r>
      <w:r w:rsidRPr="002D091E">
        <w:rPr>
          <w:color w:val="833C0B" w:themeColor="accent2" w:themeShade="80"/>
          <w:sz w:val="24"/>
        </w:rPr>
        <w:t xml:space="preserve">слайд </w:t>
      </w:r>
      <w:r w:rsidR="00982AD4" w:rsidRPr="002D091E">
        <w:rPr>
          <w:color w:val="833C0B" w:themeColor="accent2" w:themeShade="80"/>
          <w:sz w:val="24"/>
        </w:rPr>
        <w:t>12</w:t>
      </w:r>
      <w:r>
        <w:rPr>
          <w:sz w:val="24"/>
        </w:rPr>
        <w:t>),</w:t>
      </w:r>
    </w:p>
    <w:p w14:paraId="19B681B8" w14:textId="77777777" w:rsidR="0010488D" w:rsidRDefault="0010488D" w:rsidP="0010488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Теплица</w:t>
      </w:r>
      <w:r w:rsidR="00BD104C">
        <w:rPr>
          <w:sz w:val="24"/>
        </w:rPr>
        <w:t xml:space="preserve"> (</w:t>
      </w:r>
      <w:r w:rsidR="00BD104C" w:rsidRPr="002D091E">
        <w:rPr>
          <w:color w:val="833C0B" w:themeColor="accent2" w:themeShade="80"/>
          <w:sz w:val="24"/>
        </w:rPr>
        <w:t xml:space="preserve">слайд </w:t>
      </w:r>
      <w:r w:rsidR="00982AD4" w:rsidRPr="002D091E">
        <w:rPr>
          <w:color w:val="833C0B" w:themeColor="accent2" w:themeShade="80"/>
          <w:sz w:val="24"/>
        </w:rPr>
        <w:t>13</w:t>
      </w:r>
      <w:r w:rsidR="00BD104C">
        <w:rPr>
          <w:sz w:val="24"/>
        </w:rPr>
        <w:t>),</w:t>
      </w:r>
    </w:p>
    <w:p w14:paraId="099B2CC4" w14:textId="77777777" w:rsidR="0010488D" w:rsidRPr="007C3772" w:rsidRDefault="00165B13" w:rsidP="0010488D">
      <w:pPr>
        <w:pStyle w:val="a3"/>
        <w:numPr>
          <w:ilvl w:val="0"/>
          <w:numId w:val="1"/>
        </w:numPr>
        <w:rPr>
          <w:sz w:val="24"/>
        </w:rPr>
      </w:pPr>
      <w:r w:rsidRPr="007C3772">
        <w:rPr>
          <w:sz w:val="24"/>
        </w:rPr>
        <w:t>Сфе</w:t>
      </w:r>
      <w:r w:rsidR="00BD104C">
        <w:rPr>
          <w:sz w:val="24"/>
        </w:rPr>
        <w:t xml:space="preserve">рическое зеркало в горах Непала (слайды </w:t>
      </w:r>
      <w:r w:rsidR="00982AD4" w:rsidRPr="002D091E">
        <w:rPr>
          <w:color w:val="833C0B" w:themeColor="accent2" w:themeShade="80"/>
          <w:sz w:val="24"/>
        </w:rPr>
        <w:t>14 – 16</w:t>
      </w:r>
      <w:r w:rsidR="00BD104C">
        <w:rPr>
          <w:sz w:val="24"/>
        </w:rPr>
        <w:t>).</w:t>
      </w:r>
    </w:p>
    <w:p w14:paraId="2111022B" w14:textId="5759A369" w:rsidR="00D874B2" w:rsidRDefault="00721187" w:rsidP="00D874B2">
      <w:pPr>
        <w:pStyle w:val="a3"/>
        <w:rPr>
          <w:sz w:val="24"/>
        </w:rPr>
      </w:pPr>
      <w:r w:rsidRPr="00721187">
        <w:rPr>
          <w:sz w:val="24"/>
          <w:u w:val="single"/>
        </w:rPr>
        <w:t>Примечание.</w:t>
      </w:r>
      <w:r>
        <w:rPr>
          <w:sz w:val="24"/>
        </w:rPr>
        <w:t xml:space="preserve"> Если учащиеся не могут сказать для чего предназначено зеркало (</w:t>
      </w:r>
      <w:r w:rsidRPr="002D091E">
        <w:rPr>
          <w:color w:val="833C0B" w:themeColor="accent2" w:themeShade="80"/>
          <w:sz w:val="24"/>
        </w:rPr>
        <w:t>слайд 14</w:t>
      </w:r>
      <w:r>
        <w:rPr>
          <w:sz w:val="24"/>
        </w:rPr>
        <w:t>), то можно сыграть с ними в игру «Да-</w:t>
      </w:r>
      <w:proofErr w:type="spellStart"/>
      <w:r>
        <w:rPr>
          <w:sz w:val="24"/>
        </w:rPr>
        <w:t>нетку</w:t>
      </w:r>
      <w:proofErr w:type="spellEnd"/>
      <w:r>
        <w:rPr>
          <w:sz w:val="24"/>
        </w:rPr>
        <w:t xml:space="preserve">» на эту тему. </w:t>
      </w:r>
      <w:r w:rsidRPr="002D091E">
        <w:rPr>
          <w:color w:val="833C0B" w:themeColor="accent2" w:themeShade="80"/>
          <w:sz w:val="24"/>
        </w:rPr>
        <w:t xml:space="preserve">Слайд 15 </w:t>
      </w:r>
      <w:r>
        <w:rPr>
          <w:sz w:val="24"/>
        </w:rPr>
        <w:t>содержит подсказку – на нем хорошо видно подставку в центре</w:t>
      </w:r>
      <w:r w:rsidR="002A43B0">
        <w:rPr>
          <w:sz w:val="24"/>
        </w:rPr>
        <w:t xml:space="preserve"> зеркала</w:t>
      </w:r>
      <w:r>
        <w:rPr>
          <w:sz w:val="24"/>
        </w:rPr>
        <w:t>, на которую ставится кастрюля или чайник для нагрева солнечным светом.</w:t>
      </w:r>
      <w:r w:rsidR="002A43B0">
        <w:rPr>
          <w:sz w:val="24"/>
        </w:rPr>
        <w:t xml:space="preserve"> На </w:t>
      </w:r>
      <w:r w:rsidR="002A43B0" w:rsidRPr="002D091E">
        <w:rPr>
          <w:color w:val="833C0B" w:themeColor="accent2" w:themeShade="80"/>
          <w:sz w:val="24"/>
        </w:rPr>
        <w:t>с</w:t>
      </w:r>
      <w:r w:rsidRPr="002D091E">
        <w:rPr>
          <w:color w:val="833C0B" w:themeColor="accent2" w:themeShade="80"/>
          <w:sz w:val="24"/>
        </w:rPr>
        <w:t>лайд</w:t>
      </w:r>
      <w:r w:rsidR="002A43B0" w:rsidRPr="002D091E">
        <w:rPr>
          <w:color w:val="833C0B" w:themeColor="accent2" w:themeShade="80"/>
          <w:sz w:val="24"/>
        </w:rPr>
        <w:t>е</w:t>
      </w:r>
      <w:r w:rsidRPr="002D091E">
        <w:rPr>
          <w:color w:val="833C0B" w:themeColor="accent2" w:themeShade="80"/>
          <w:sz w:val="24"/>
        </w:rPr>
        <w:t xml:space="preserve"> 16</w:t>
      </w:r>
      <w:r>
        <w:rPr>
          <w:sz w:val="24"/>
        </w:rPr>
        <w:t xml:space="preserve"> </w:t>
      </w:r>
      <w:r w:rsidR="002A43B0">
        <w:rPr>
          <w:sz w:val="24"/>
        </w:rPr>
        <w:t xml:space="preserve">видно, что на подставке стоит чайник – это </w:t>
      </w:r>
      <w:r>
        <w:rPr>
          <w:sz w:val="24"/>
        </w:rPr>
        <w:t>фактически ответ на вопрос о назначении зеркала.</w:t>
      </w:r>
    </w:p>
    <w:p w14:paraId="248CF07B" w14:textId="77777777" w:rsidR="00255DD3" w:rsidRPr="00900013" w:rsidRDefault="0010488D" w:rsidP="00CB403D">
      <w:pPr>
        <w:pStyle w:val="2"/>
        <w:numPr>
          <w:ilvl w:val="0"/>
          <w:numId w:val="16"/>
        </w:numPr>
        <w:rPr>
          <w:b/>
          <w:sz w:val="28"/>
        </w:rPr>
      </w:pPr>
      <w:bookmarkStart w:id="12" w:name="_Toc528666832"/>
      <w:r w:rsidRPr="00900013">
        <w:rPr>
          <w:b/>
          <w:sz w:val="28"/>
        </w:rPr>
        <w:t>Д/З. На выбор учеников</w:t>
      </w:r>
      <w:bookmarkEnd w:id="12"/>
    </w:p>
    <w:p w14:paraId="4DF275C0" w14:textId="77777777" w:rsidR="00255DD3" w:rsidRPr="00255DD3" w:rsidRDefault="00255DD3" w:rsidP="00255DD3">
      <w:pPr>
        <w:pStyle w:val="a3"/>
        <w:numPr>
          <w:ilvl w:val="0"/>
          <w:numId w:val="7"/>
        </w:numPr>
        <w:rPr>
          <w:sz w:val="24"/>
        </w:rPr>
      </w:pPr>
      <w:r w:rsidRPr="00255DD3">
        <w:rPr>
          <w:sz w:val="24"/>
        </w:rPr>
        <w:t xml:space="preserve">Многие </w:t>
      </w:r>
      <w:r>
        <w:rPr>
          <w:sz w:val="24"/>
        </w:rPr>
        <w:t xml:space="preserve">люди </w:t>
      </w:r>
      <w:r w:rsidRPr="00255DD3">
        <w:rPr>
          <w:sz w:val="24"/>
        </w:rPr>
        <w:t xml:space="preserve">считают, что шуба греет. А как думаете вы? </w:t>
      </w:r>
    </w:p>
    <w:p w14:paraId="699C2322" w14:textId="77777777" w:rsidR="006606C2" w:rsidRPr="00B606ED" w:rsidRDefault="00255DD3" w:rsidP="00B606ED">
      <w:pPr>
        <w:pStyle w:val="a3"/>
        <w:rPr>
          <w:sz w:val="24"/>
        </w:rPr>
      </w:pPr>
      <w:r>
        <w:rPr>
          <w:sz w:val="24"/>
        </w:rPr>
        <w:t>Предложите</w:t>
      </w:r>
      <w:r w:rsidRPr="00255DD3">
        <w:rPr>
          <w:sz w:val="24"/>
        </w:rPr>
        <w:t xml:space="preserve"> </w:t>
      </w:r>
      <w:r w:rsidR="001C59C6">
        <w:rPr>
          <w:sz w:val="24"/>
        </w:rPr>
        <w:t>варианты опытов</w:t>
      </w:r>
      <w:r>
        <w:rPr>
          <w:sz w:val="24"/>
        </w:rPr>
        <w:t>, которые</w:t>
      </w:r>
      <w:r w:rsidRPr="00255DD3">
        <w:rPr>
          <w:sz w:val="24"/>
        </w:rPr>
        <w:t xml:space="preserve"> </w:t>
      </w:r>
      <w:r>
        <w:rPr>
          <w:sz w:val="24"/>
        </w:rPr>
        <w:t>нужно</w:t>
      </w:r>
      <w:r w:rsidRPr="00255DD3">
        <w:rPr>
          <w:sz w:val="24"/>
        </w:rPr>
        <w:t xml:space="preserve"> поставить, чтобы доказать или опровергнуть эту точку зрения</w:t>
      </w:r>
      <w:r w:rsidR="008E5398">
        <w:rPr>
          <w:sz w:val="24"/>
        </w:rPr>
        <w:t xml:space="preserve"> </w:t>
      </w:r>
      <w:r w:rsidR="00982AD4">
        <w:rPr>
          <w:sz w:val="24"/>
        </w:rPr>
        <w:t>(</w:t>
      </w:r>
      <w:r w:rsidR="00982AD4" w:rsidRPr="002D091E">
        <w:rPr>
          <w:color w:val="833C0B" w:themeColor="accent2" w:themeShade="80"/>
          <w:sz w:val="24"/>
        </w:rPr>
        <w:t>слайд</w:t>
      </w:r>
      <w:r w:rsidR="008E5398" w:rsidRPr="002D091E">
        <w:rPr>
          <w:color w:val="833C0B" w:themeColor="accent2" w:themeShade="80"/>
          <w:sz w:val="24"/>
        </w:rPr>
        <w:t xml:space="preserve"> </w:t>
      </w:r>
      <w:r w:rsidR="00982AD4" w:rsidRPr="002D091E">
        <w:rPr>
          <w:color w:val="833C0B" w:themeColor="accent2" w:themeShade="80"/>
          <w:sz w:val="24"/>
        </w:rPr>
        <w:t>17</w:t>
      </w:r>
      <w:r w:rsidR="008E5398">
        <w:rPr>
          <w:sz w:val="24"/>
        </w:rPr>
        <w:t>)</w:t>
      </w:r>
      <w:r w:rsidRPr="00255DD3">
        <w:rPr>
          <w:sz w:val="24"/>
        </w:rPr>
        <w:t>.</w:t>
      </w:r>
      <w:r w:rsidR="00B409FB">
        <w:rPr>
          <w:sz w:val="24"/>
        </w:rPr>
        <w:t xml:space="preserve"> </w:t>
      </w:r>
    </w:p>
    <w:p w14:paraId="25FCCE22" w14:textId="5C14C608" w:rsidR="00BD0965" w:rsidRPr="00B606ED" w:rsidRDefault="00BD0965" w:rsidP="00B606ED">
      <w:pPr>
        <w:pStyle w:val="a3"/>
        <w:numPr>
          <w:ilvl w:val="0"/>
          <w:numId w:val="7"/>
        </w:numPr>
        <w:rPr>
          <w:sz w:val="24"/>
        </w:rPr>
      </w:pPr>
      <w:r w:rsidRPr="00540397">
        <w:rPr>
          <w:sz w:val="24"/>
        </w:rPr>
        <w:t>Об</w:t>
      </w:r>
      <w:r w:rsidR="00B606ED">
        <w:rPr>
          <w:sz w:val="24"/>
        </w:rPr>
        <w:t>ъясните, почему аксакалы в яркие солнечные дни</w:t>
      </w:r>
      <w:r w:rsidRPr="00540397">
        <w:rPr>
          <w:sz w:val="24"/>
        </w:rPr>
        <w:t xml:space="preserve"> в жару </w:t>
      </w:r>
      <w:r w:rsidR="006606C2">
        <w:rPr>
          <w:sz w:val="24"/>
        </w:rPr>
        <w:t xml:space="preserve">носят </w:t>
      </w:r>
      <w:r w:rsidRPr="00540397">
        <w:rPr>
          <w:sz w:val="24"/>
        </w:rPr>
        <w:t>теплые ватные халаты</w:t>
      </w:r>
      <w:r w:rsidR="002D091E">
        <w:rPr>
          <w:sz w:val="24"/>
        </w:rPr>
        <w:t xml:space="preserve"> (</w:t>
      </w:r>
      <w:r w:rsidR="002D091E" w:rsidRPr="002D091E">
        <w:rPr>
          <w:color w:val="833C0B" w:themeColor="accent2" w:themeShade="80"/>
          <w:sz w:val="24"/>
        </w:rPr>
        <w:t xml:space="preserve">слайд </w:t>
      </w:r>
      <w:r w:rsidR="008E5398" w:rsidRPr="002D091E">
        <w:rPr>
          <w:color w:val="833C0B" w:themeColor="accent2" w:themeShade="80"/>
          <w:sz w:val="24"/>
        </w:rPr>
        <w:t>1</w:t>
      </w:r>
      <w:r w:rsidR="00982AD4" w:rsidRPr="002D091E">
        <w:rPr>
          <w:color w:val="833C0B" w:themeColor="accent2" w:themeShade="80"/>
          <w:sz w:val="24"/>
        </w:rPr>
        <w:t>8</w:t>
      </w:r>
      <w:r w:rsidR="008E5398">
        <w:rPr>
          <w:sz w:val="24"/>
        </w:rPr>
        <w:t>)</w:t>
      </w:r>
      <w:r w:rsidRPr="00540397">
        <w:rPr>
          <w:sz w:val="24"/>
        </w:rPr>
        <w:t>.</w:t>
      </w:r>
    </w:p>
    <w:p w14:paraId="6E7CAEB6" w14:textId="04B6F739" w:rsidR="004A4316" w:rsidRPr="0027733F" w:rsidRDefault="004A4316" w:rsidP="004A4316">
      <w:pPr>
        <w:pStyle w:val="a3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ru-RU"/>
        </w:rPr>
      </w:pPr>
      <w:r w:rsidRPr="0027733F">
        <w:rPr>
          <w:rFonts w:eastAsia="Times New Roman" w:cs="Times New Roman"/>
          <w:sz w:val="24"/>
          <w:szCs w:val="24"/>
          <w:lang w:eastAsia="ru-RU"/>
        </w:rPr>
        <w:t xml:space="preserve">Проведите исследование: сколько времени </w:t>
      </w:r>
      <w:r w:rsidR="00721187">
        <w:rPr>
          <w:rFonts w:eastAsia="Times New Roman" w:cs="Times New Roman"/>
          <w:sz w:val="24"/>
          <w:szCs w:val="24"/>
          <w:lang w:eastAsia="ru-RU"/>
        </w:rPr>
        <w:t>содержимое термоса</w:t>
      </w:r>
      <w:r w:rsidRPr="002773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1187">
        <w:rPr>
          <w:rFonts w:eastAsia="Times New Roman" w:cs="Times New Roman"/>
          <w:sz w:val="24"/>
          <w:szCs w:val="24"/>
          <w:lang w:eastAsia="ru-RU"/>
        </w:rPr>
        <w:t>остается горячим</w:t>
      </w:r>
      <w:r w:rsidRPr="0027733F">
        <w:rPr>
          <w:rFonts w:eastAsia="Times New Roman" w:cs="Times New Roman"/>
          <w:sz w:val="24"/>
          <w:szCs w:val="24"/>
          <w:lang w:eastAsia="ru-RU"/>
        </w:rPr>
        <w:t xml:space="preserve">? </w:t>
      </w:r>
    </w:p>
    <w:p w14:paraId="11A445AD" w14:textId="0A17D316" w:rsidR="004A4316" w:rsidRPr="00721187" w:rsidRDefault="004A4316" w:rsidP="00721187">
      <w:pPr>
        <w:pStyle w:val="a3"/>
        <w:rPr>
          <w:sz w:val="24"/>
        </w:rPr>
      </w:pPr>
      <w:r>
        <w:rPr>
          <w:sz w:val="24"/>
          <w:u w:val="single"/>
        </w:rPr>
        <w:t>Примечание</w:t>
      </w:r>
      <w:r w:rsidR="00721187">
        <w:rPr>
          <w:sz w:val="24"/>
        </w:rPr>
        <w:t>.</w:t>
      </w:r>
      <w:r w:rsidRPr="0027733F">
        <w:rPr>
          <w:sz w:val="24"/>
        </w:rPr>
        <w:t xml:space="preserve"> </w:t>
      </w:r>
      <w:r w:rsidR="00721187">
        <w:rPr>
          <w:sz w:val="24"/>
        </w:rPr>
        <w:t>П</w:t>
      </w:r>
      <w:r w:rsidRPr="00721187">
        <w:rPr>
          <w:sz w:val="24"/>
        </w:rPr>
        <w:t xml:space="preserve">редварительно обсудите с </w:t>
      </w:r>
      <w:r w:rsidR="00721187">
        <w:rPr>
          <w:sz w:val="24"/>
        </w:rPr>
        <w:t>учащимися методику эксперимента. Н</w:t>
      </w:r>
      <w:r w:rsidRPr="00721187">
        <w:rPr>
          <w:sz w:val="24"/>
        </w:rPr>
        <w:t>апример, можно залить в термос кипяток и через определенные интервалы времени (каждые 30 минут) измерять его температуру.</w:t>
      </w:r>
    </w:p>
    <w:p w14:paraId="6611A75B" w14:textId="77777777" w:rsidR="004A4316" w:rsidRPr="00CD731A" w:rsidRDefault="004A4316" w:rsidP="004A4316">
      <w:pPr>
        <w:ind w:left="426"/>
        <w:rPr>
          <w:sz w:val="24"/>
        </w:rPr>
      </w:pPr>
      <w:r>
        <w:rPr>
          <w:sz w:val="24"/>
        </w:rPr>
        <w:lastRenderedPageBreak/>
        <w:t xml:space="preserve">Данное </w:t>
      </w:r>
      <w:r w:rsidRPr="00CD731A">
        <w:rPr>
          <w:sz w:val="24"/>
        </w:rPr>
        <w:t xml:space="preserve">исследование </w:t>
      </w:r>
      <w:r>
        <w:rPr>
          <w:sz w:val="24"/>
        </w:rPr>
        <w:t xml:space="preserve">можно </w:t>
      </w:r>
      <w:r w:rsidRPr="00CD731A">
        <w:rPr>
          <w:sz w:val="24"/>
        </w:rPr>
        <w:t>поручить 3-5 ученикам и на следующем уроке сравнить их результаты. Желательно, чтобы они принесли на урок термоса, с которыми проводили эксперименты.</w:t>
      </w:r>
    </w:p>
    <w:p w14:paraId="4E4E4006" w14:textId="77777777" w:rsidR="00002357" w:rsidRPr="004A4316" w:rsidRDefault="00B606ED" w:rsidP="004A431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Если термос устроен так умно, то почему через какое-то время его содержимое все-таки остывает? Постарайтесь объяснить почему это происходит</w:t>
      </w:r>
      <w:r w:rsidR="008E5398">
        <w:rPr>
          <w:sz w:val="24"/>
        </w:rPr>
        <w:t xml:space="preserve"> (</w:t>
      </w:r>
      <w:r w:rsidR="008E5398" w:rsidRPr="002D091E">
        <w:rPr>
          <w:color w:val="833C0B" w:themeColor="accent2" w:themeShade="80"/>
          <w:sz w:val="24"/>
        </w:rPr>
        <w:t xml:space="preserve">слайд </w:t>
      </w:r>
      <w:r w:rsidR="00982AD4" w:rsidRPr="002D091E">
        <w:rPr>
          <w:color w:val="833C0B" w:themeColor="accent2" w:themeShade="80"/>
          <w:sz w:val="24"/>
        </w:rPr>
        <w:t>19</w:t>
      </w:r>
      <w:r w:rsidR="008E5398">
        <w:rPr>
          <w:sz w:val="24"/>
        </w:rPr>
        <w:t>)</w:t>
      </w:r>
      <w:r>
        <w:rPr>
          <w:sz w:val="24"/>
        </w:rPr>
        <w:t>.</w:t>
      </w:r>
    </w:p>
    <w:p w14:paraId="2AFB0A96" w14:textId="77777777" w:rsidR="00546AF6" w:rsidRDefault="00546AF6" w:rsidP="00546AF6">
      <w:pPr>
        <w:pStyle w:val="a3"/>
        <w:rPr>
          <w:b/>
          <w:sz w:val="24"/>
        </w:rPr>
      </w:pPr>
      <w:r w:rsidRPr="00546AF6">
        <w:rPr>
          <w:b/>
          <w:sz w:val="24"/>
        </w:rPr>
        <w:t xml:space="preserve">Ответ </w:t>
      </w:r>
      <w:r w:rsidR="005809F7">
        <w:rPr>
          <w:b/>
          <w:sz w:val="24"/>
        </w:rPr>
        <w:t>(</w:t>
      </w:r>
      <w:r w:rsidRPr="00546AF6">
        <w:rPr>
          <w:b/>
          <w:sz w:val="24"/>
        </w:rPr>
        <w:t>для учителя</w:t>
      </w:r>
      <w:r w:rsidR="005809F7">
        <w:rPr>
          <w:b/>
          <w:sz w:val="24"/>
        </w:rPr>
        <w:t>)</w:t>
      </w:r>
      <w:r w:rsidRPr="00546AF6">
        <w:rPr>
          <w:b/>
          <w:sz w:val="24"/>
        </w:rPr>
        <w:t>:</w:t>
      </w:r>
    </w:p>
    <w:p w14:paraId="7BD1DF40" w14:textId="77777777" w:rsidR="00546AF6" w:rsidRDefault="003C2E92" w:rsidP="00546AF6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Немного теплоты</w:t>
      </w:r>
      <w:r w:rsidR="00546AF6">
        <w:rPr>
          <w:sz w:val="24"/>
        </w:rPr>
        <w:t xml:space="preserve"> </w:t>
      </w:r>
      <w:r>
        <w:rPr>
          <w:sz w:val="24"/>
        </w:rPr>
        <w:t>выходит</w:t>
      </w:r>
      <w:r w:rsidR="00546AF6">
        <w:rPr>
          <w:sz w:val="24"/>
        </w:rPr>
        <w:t xml:space="preserve"> через пробку и крышку термоса. Если вы потрогаете крышку, то скорее всего почувствуете, что она слегка нагрета.</w:t>
      </w:r>
    </w:p>
    <w:p w14:paraId="3D6E9462" w14:textId="77777777" w:rsidR="00FB75C9" w:rsidRDefault="003C2E92" w:rsidP="00546AF6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Также потери теплоты</w:t>
      </w:r>
      <w:r w:rsidR="00FB75C9">
        <w:rPr>
          <w:sz w:val="24"/>
        </w:rPr>
        <w:t xml:space="preserve">, пусть и менее ощутимые, происходят через стенки термоса. </w:t>
      </w:r>
    </w:p>
    <w:p w14:paraId="563F5070" w14:textId="77777777" w:rsidR="00546AF6" w:rsidRDefault="00FB75C9" w:rsidP="00FB75C9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Прежде всего это связано с качеством откачки воздуха. Абсолютный вакуум создать невозможно. Поэтому между стенками колбы всегда остается немного воздуха. Чем его</w:t>
      </w:r>
      <w:r w:rsidR="003C2E92">
        <w:rPr>
          <w:sz w:val="24"/>
        </w:rPr>
        <w:t xml:space="preserve"> больше, тем больше потери теплоты</w:t>
      </w:r>
      <w:r>
        <w:rPr>
          <w:sz w:val="24"/>
        </w:rPr>
        <w:t>.</w:t>
      </w:r>
    </w:p>
    <w:p w14:paraId="55FDB48C" w14:textId="77777777" w:rsidR="00FB75C9" w:rsidRPr="00546AF6" w:rsidRDefault="00FB75C9" w:rsidP="00FB75C9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Происходят </w:t>
      </w:r>
      <w:r w:rsidR="00A966DC">
        <w:rPr>
          <w:sz w:val="24"/>
        </w:rPr>
        <w:t xml:space="preserve">также </w:t>
      </w:r>
      <w:r>
        <w:rPr>
          <w:sz w:val="24"/>
        </w:rPr>
        <w:t xml:space="preserve">потери </w:t>
      </w:r>
      <w:r w:rsidR="003C2E92">
        <w:rPr>
          <w:sz w:val="24"/>
        </w:rPr>
        <w:t>теплоты</w:t>
      </w:r>
      <w:r>
        <w:rPr>
          <w:sz w:val="24"/>
        </w:rPr>
        <w:t xml:space="preserve"> </w:t>
      </w:r>
      <w:r w:rsidR="00A966DC">
        <w:rPr>
          <w:sz w:val="24"/>
        </w:rPr>
        <w:t>из-за</w:t>
      </w:r>
      <w:r>
        <w:rPr>
          <w:sz w:val="24"/>
        </w:rPr>
        <w:t xml:space="preserve"> </w:t>
      </w:r>
      <w:r w:rsidR="00A966DC">
        <w:rPr>
          <w:sz w:val="24"/>
        </w:rPr>
        <w:t>не идеальности</w:t>
      </w:r>
      <w:r>
        <w:rPr>
          <w:sz w:val="24"/>
        </w:rPr>
        <w:t xml:space="preserve"> отражающей поверхности колбы. Невозможно сделать зеркальную поверхность с коэффициентом отражения 100%. Обычно этот параметр у внутренней поверхности колбы около 90%. Значит термос </w:t>
      </w:r>
      <w:r w:rsidR="00002357">
        <w:rPr>
          <w:sz w:val="24"/>
        </w:rPr>
        <w:t xml:space="preserve">обязательно </w:t>
      </w:r>
      <w:r w:rsidR="003C2E92">
        <w:rPr>
          <w:sz w:val="24"/>
        </w:rPr>
        <w:t>излучает теплоту</w:t>
      </w:r>
      <w:r>
        <w:rPr>
          <w:sz w:val="24"/>
        </w:rPr>
        <w:t>.</w:t>
      </w:r>
    </w:p>
    <w:p w14:paraId="0104533A" w14:textId="77777777" w:rsidR="00BB726B" w:rsidRDefault="00BB726B" w:rsidP="0010488D">
      <w:pPr>
        <w:rPr>
          <w:rFonts w:cstheme="minorHAnsi"/>
          <w:b/>
          <w:sz w:val="26"/>
          <w:szCs w:val="26"/>
        </w:rPr>
      </w:pPr>
    </w:p>
    <w:p w14:paraId="1DF98EEC" w14:textId="77777777" w:rsidR="007C3772" w:rsidRPr="00900013" w:rsidRDefault="007C3772" w:rsidP="00CB403D">
      <w:pPr>
        <w:pStyle w:val="2"/>
        <w:numPr>
          <w:ilvl w:val="0"/>
          <w:numId w:val="16"/>
        </w:numPr>
        <w:rPr>
          <w:b/>
          <w:sz w:val="28"/>
        </w:rPr>
      </w:pPr>
      <w:bookmarkStart w:id="13" w:name="_Toc528666833"/>
      <w:r w:rsidRPr="00900013">
        <w:rPr>
          <w:b/>
          <w:sz w:val="28"/>
        </w:rPr>
        <w:t>Дополнительный материал</w:t>
      </w:r>
      <w:r w:rsidR="00900013">
        <w:rPr>
          <w:b/>
          <w:sz w:val="28"/>
        </w:rPr>
        <w:t>: ураганный ветер «Бора»</w:t>
      </w:r>
      <w:bookmarkEnd w:id="13"/>
    </w:p>
    <w:p w14:paraId="09ECA5B7" w14:textId="77777777" w:rsidR="0010488D" w:rsidRDefault="004F0FC3" w:rsidP="0010488D">
      <w:pPr>
        <w:rPr>
          <w:sz w:val="24"/>
        </w:rPr>
      </w:pPr>
      <w:r>
        <w:rPr>
          <w:sz w:val="24"/>
        </w:rPr>
        <w:t xml:space="preserve">Советский писатель </w:t>
      </w:r>
      <w:r w:rsidR="000E7D3F">
        <w:rPr>
          <w:sz w:val="24"/>
        </w:rPr>
        <w:t>К</w:t>
      </w:r>
      <w:r>
        <w:rPr>
          <w:sz w:val="24"/>
        </w:rPr>
        <w:t>онстантин</w:t>
      </w:r>
      <w:r w:rsidR="000E7D3F">
        <w:rPr>
          <w:sz w:val="24"/>
        </w:rPr>
        <w:t xml:space="preserve"> Паустовский </w:t>
      </w:r>
      <w:r w:rsidR="007C3772">
        <w:rPr>
          <w:sz w:val="24"/>
        </w:rPr>
        <w:t>в рассказе «</w:t>
      </w:r>
      <w:r w:rsidR="007C3772" w:rsidRPr="004C02CF">
        <w:rPr>
          <w:sz w:val="24"/>
          <w:szCs w:val="24"/>
        </w:rPr>
        <w:t>Небесная азбука морзе</w:t>
      </w:r>
      <w:r w:rsidR="007C3772">
        <w:rPr>
          <w:sz w:val="24"/>
          <w:szCs w:val="24"/>
        </w:rPr>
        <w:t>»</w:t>
      </w:r>
      <w:r w:rsidR="007C3772" w:rsidRPr="004C02CF">
        <w:rPr>
          <w:sz w:val="24"/>
          <w:szCs w:val="24"/>
        </w:rPr>
        <w:t xml:space="preserve"> </w:t>
      </w:r>
      <w:r w:rsidR="007C3772">
        <w:rPr>
          <w:sz w:val="24"/>
        </w:rPr>
        <w:t>описывает ураганный ветер «Бора» и шторм, который</w:t>
      </w:r>
      <w:r w:rsidR="000E7D3F">
        <w:rPr>
          <w:sz w:val="24"/>
        </w:rPr>
        <w:t xml:space="preserve"> произош</w:t>
      </w:r>
      <w:r w:rsidR="007C3772">
        <w:rPr>
          <w:sz w:val="24"/>
        </w:rPr>
        <w:t>ел</w:t>
      </w:r>
      <w:r w:rsidR="000E7D3F">
        <w:rPr>
          <w:sz w:val="24"/>
        </w:rPr>
        <w:t xml:space="preserve"> в конце 19 века в </w:t>
      </w:r>
      <w:r w:rsidR="007C3772">
        <w:rPr>
          <w:sz w:val="24"/>
        </w:rPr>
        <w:t>Черном море вблизи г. Новороссийска</w:t>
      </w:r>
      <w:r w:rsidR="000E7D3F">
        <w:rPr>
          <w:sz w:val="24"/>
        </w:rPr>
        <w:t>.</w:t>
      </w:r>
      <w:r w:rsidR="007C3772">
        <w:rPr>
          <w:sz w:val="24"/>
        </w:rPr>
        <w:t xml:space="preserve"> Учитель может обсудить с учащимися это природное явление и процессы теплопередачи, которые происходили.</w:t>
      </w:r>
    </w:p>
    <w:p w14:paraId="569E2260" w14:textId="77777777" w:rsidR="000E7D3F" w:rsidRPr="007C3772" w:rsidRDefault="007C3772" w:rsidP="007C3772">
      <w:pPr>
        <w:rPr>
          <w:sz w:val="24"/>
        </w:rPr>
      </w:pPr>
      <w:r>
        <w:rPr>
          <w:sz w:val="24"/>
        </w:rPr>
        <w:t>«</w:t>
      </w:r>
      <w:r w:rsidR="000E7D3F" w:rsidRPr="007C3772">
        <w:rPr>
          <w:sz w:val="24"/>
        </w:rPr>
        <w:t>Море клокочет, как бы пытаясь взорваться. Ветер швыряет увесистые камни, сбрасывает под откосы товарные поезда, свертывает в тонкие трубки железные крыши, качает стены домов.</w:t>
      </w:r>
    </w:p>
    <w:p w14:paraId="0B99AA9C" w14:textId="77777777" w:rsidR="000E7D3F" w:rsidRPr="007C3772" w:rsidRDefault="000E7D3F" w:rsidP="007C3772">
      <w:pPr>
        <w:rPr>
          <w:sz w:val="24"/>
        </w:rPr>
      </w:pPr>
      <w:r w:rsidRPr="007C3772">
        <w:rPr>
          <w:sz w:val="24"/>
        </w:rPr>
        <w:t>Двое суток мы находились на авральной работе. Мы сбивали л</w:t>
      </w:r>
      <w:r w:rsidR="004F0FC3">
        <w:rPr>
          <w:sz w:val="24"/>
        </w:rPr>
        <w:t>ё</w:t>
      </w:r>
      <w:r w:rsidRPr="007C3772">
        <w:rPr>
          <w:sz w:val="24"/>
        </w:rPr>
        <w:t>д ломами, раскал</w:t>
      </w:r>
      <w:r w:rsidR="004F0FC3">
        <w:rPr>
          <w:sz w:val="24"/>
        </w:rPr>
        <w:t>ё</w:t>
      </w:r>
      <w:r w:rsidRPr="007C3772">
        <w:rPr>
          <w:sz w:val="24"/>
        </w:rPr>
        <w:t>нным железом и обливали его кипятком. Тонкие снасти превращались в ледяные бревна. Когда ураган достиг наивысшего напряжения, мы обрубили реи, утлегарь и весь такелаж на мачтах, но это нисколько не помогло. Хотели выбросить за борт пушки, но они вместе со станками приросли к палубе, составляя сплошные глыбы льда. Волны свободно ходили через корабль.</w:t>
      </w:r>
    </w:p>
    <w:p w14:paraId="2132E9DB" w14:textId="77777777" w:rsidR="007C3772" w:rsidRDefault="000E7D3F" w:rsidP="007C3772">
      <w:pPr>
        <w:rPr>
          <w:sz w:val="24"/>
        </w:rPr>
      </w:pPr>
      <w:r w:rsidRPr="007C3772">
        <w:rPr>
          <w:sz w:val="24"/>
        </w:rPr>
        <w:t xml:space="preserve">Эскадра Юрьева погибла от того, что лопнули все железные якорные цепи. Корабли были разбиты о подводные камни. С тех пор некоторые капитаны, застигнутые </w:t>
      </w:r>
      <w:r w:rsidRPr="00540397">
        <w:rPr>
          <w:sz w:val="24"/>
        </w:rPr>
        <w:t>борой</w:t>
      </w:r>
      <w:r w:rsidRPr="007C3772">
        <w:rPr>
          <w:sz w:val="24"/>
        </w:rPr>
        <w:t>, начали отдавать якоря не на цепях, а на пеньковых веревках. Железные цепи делались слишком хрупкими от жестокого мороза – неизменного спутника Боры – и легко ломались на перегибах около клюзов. Эскадра погибла, разбившись о берега. Только один корабль «Струя» потонул среди залива, не выдержав тяжести наросшего льда. Он стоял закрепив якорную цепь за бочку, и не успел вовремя расклепать цепь, чтобы его выбросило на берег. Тогд</w:t>
      </w:r>
      <w:r w:rsidR="007C3772">
        <w:rPr>
          <w:sz w:val="24"/>
        </w:rPr>
        <w:t>а часть людей могла бы спастись</w:t>
      </w:r>
      <w:r w:rsidRPr="007C3772">
        <w:rPr>
          <w:sz w:val="24"/>
        </w:rPr>
        <w:t xml:space="preserve">». </w:t>
      </w:r>
    </w:p>
    <w:p w14:paraId="39423F77" w14:textId="77777777" w:rsidR="007C3772" w:rsidRDefault="007C3772" w:rsidP="007C3772">
      <w:pPr>
        <w:rPr>
          <w:sz w:val="24"/>
          <w:szCs w:val="24"/>
        </w:rPr>
      </w:pPr>
      <w:r w:rsidRPr="007C3772">
        <w:rPr>
          <w:sz w:val="24"/>
          <w:szCs w:val="24"/>
        </w:rPr>
        <w:lastRenderedPageBreak/>
        <w:t>К. Г. Паустовский.</w:t>
      </w:r>
      <w:r w:rsidRPr="007C3772">
        <w:rPr>
          <w:b/>
          <w:sz w:val="24"/>
          <w:szCs w:val="24"/>
        </w:rPr>
        <w:t xml:space="preserve"> </w:t>
      </w:r>
      <w:r w:rsidRPr="007C3772">
        <w:rPr>
          <w:sz w:val="24"/>
          <w:szCs w:val="24"/>
        </w:rPr>
        <w:t>«Родные просторы» Гос. Издательство географической литературы, Москва, 1954 г., с. 310.</w:t>
      </w:r>
    </w:p>
    <w:p w14:paraId="3D8987F4" w14:textId="77777777" w:rsidR="00A51FF6" w:rsidRPr="00900013" w:rsidRDefault="00A51FF6" w:rsidP="00900013">
      <w:pPr>
        <w:pStyle w:val="3"/>
        <w:rPr>
          <w:b/>
          <w:sz w:val="26"/>
          <w:szCs w:val="26"/>
        </w:rPr>
      </w:pPr>
      <w:bookmarkStart w:id="14" w:name="_Toc528666834"/>
      <w:r w:rsidRPr="00900013">
        <w:rPr>
          <w:b/>
          <w:sz w:val="26"/>
          <w:szCs w:val="26"/>
        </w:rPr>
        <w:t>Справка</w:t>
      </w:r>
      <w:r w:rsidR="00900013">
        <w:rPr>
          <w:b/>
          <w:sz w:val="26"/>
          <w:szCs w:val="26"/>
        </w:rPr>
        <w:t>: Бора</w:t>
      </w:r>
      <w:bookmarkEnd w:id="14"/>
    </w:p>
    <w:p w14:paraId="60317FAB" w14:textId="23FE13C6" w:rsidR="00A51FF6" w:rsidRPr="001B0D3D" w:rsidRDefault="00A51FF6" w:rsidP="00A51FF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B0D3D">
        <w:rPr>
          <w:rFonts w:cstheme="minorHAnsi"/>
          <w:color w:val="222222"/>
          <w:sz w:val="24"/>
          <w:szCs w:val="24"/>
          <w:shd w:val="clear" w:color="auto" w:fill="FFFFFF"/>
        </w:rPr>
        <w:t>Бора — сильный холодный порывистый северный ветер. Бора возникает, когда поток холодного воздуха встречает на своём пути возвышенность, например, невысокие горы на морском берегу. Преодолев препятствие, холодный воздух п</w:t>
      </w:r>
      <w:r w:rsidRPr="00540397">
        <w:rPr>
          <w:rFonts w:cstheme="minorHAnsi"/>
          <w:color w:val="222222"/>
          <w:sz w:val="24"/>
          <w:szCs w:val="24"/>
          <w:shd w:val="clear" w:color="auto" w:fill="FFFFFF"/>
        </w:rPr>
        <w:t xml:space="preserve">од воздействием силы тяжести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сваливается вниз по склону гор. При этом воздушный поток приобретает большую скорость</w:t>
      </w:r>
      <w:r w:rsidR="00270500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270500" w:rsidRPr="002D091E">
        <w:rPr>
          <w:rFonts w:cstheme="minorHAnsi"/>
          <w:color w:val="833C0B" w:themeColor="accent2" w:themeShade="80"/>
          <w:sz w:val="24"/>
          <w:szCs w:val="24"/>
          <w:shd w:val="clear" w:color="auto" w:fill="FFFFFF"/>
        </w:rPr>
        <w:t>слайд</w:t>
      </w:r>
      <w:r w:rsidR="00982AD4" w:rsidRPr="002D091E">
        <w:rPr>
          <w:rFonts w:cstheme="minorHAnsi"/>
          <w:color w:val="833C0B" w:themeColor="accent2" w:themeShade="80"/>
          <w:sz w:val="24"/>
          <w:szCs w:val="24"/>
          <w:shd w:val="clear" w:color="auto" w:fill="FFFFFF"/>
        </w:rPr>
        <w:t>ы</w:t>
      </w:r>
      <w:r w:rsidR="00270500" w:rsidRPr="002D091E">
        <w:rPr>
          <w:rFonts w:cstheme="minorHAnsi"/>
          <w:color w:val="833C0B" w:themeColor="accent2" w:themeShade="80"/>
          <w:sz w:val="24"/>
          <w:szCs w:val="24"/>
          <w:shd w:val="clear" w:color="auto" w:fill="FFFFFF"/>
        </w:rPr>
        <w:t xml:space="preserve"> </w:t>
      </w:r>
      <w:r w:rsidR="00982AD4" w:rsidRPr="002D091E">
        <w:rPr>
          <w:rFonts w:cstheme="minorHAnsi"/>
          <w:color w:val="833C0B" w:themeColor="accent2" w:themeShade="80"/>
          <w:sz w:val="24"/>
          <w:szCs w:val="24"/>
          <w:shd w:val="clear" w:color="auto" w:fill="FFFFFF"/>
        </w:rPr>
        <w:t>20 и 21</w:t>
      </w:r>
      <w:r w:rsidR="00270500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1B0D3D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65FBAFC4" w14:textId="77777777" w:rsidR="00A51FF6" w:rsidRPr="00540397" w:rsidRDefault="00A51FF6" w:rsidP="00A51FF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40397">
        <w:rPr>
          <w:rFonts w:cstheme="minorHAnsi"/>
          <w:color w:val="222222"/>
          <w:sz w:val="24"/>
          <w:szCs w:val="24"/>
          <w:shd w:val="clear" w:color="auto" w:fill="FFFFFF"/>
        </w:rPr>
        <w:t>Бора возникает в Новороссийске в тех случаях, когда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воздушный </w:t>
      </w:r>
      <w:r w:rsidRPr="00540397">
        <w:rPr>
          <w:rFonts w:cstheme="minorHAnsi"/>
          <w:sz w:val="24"/>
          <w:szCs w:val="24"/>
          <w:shd w:val="clear" w:color="auto" w:fill="FFFFFF"/>
        </w:rPr>
        <w:t>холодный фронт </w:t>
      </w:r>
      <w:r w:rsidRPr="00540397">
        <w:rPr>
          <w:rFonts w:cstheme="minorHAnsi"/>
          <w:color w:val="222222"/>
          <w:sz w:val="24"/>
          <w:szCs w:val="24"/>
          <w:shd w:val="clear" w:color="auto" w:fill="FFFFFF"/>
        </w:rPr>
        <w:t xml:space="preserve">подходит к прибрежному хребту с северо-востока.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Этот</w:t>
      </w:r>
      <w:r w:rsidRPr="00540397">
        <w:rPr>
          <w:rFonts w:cstheme="minorHAnsi"/>
          <w:color w:val="222222"/>
          <w:sz w:val="24"/>
          <w:szCs w:val="24"/>
          <w:shd w:val="clear" w:color="auto" w:fill="FFFFFF"/>
        </w:rPr>
        <w:t xml:space="preserve"> фронт перев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аливает через невысокий горный хребет и </w:t>
      </w:r>
      <w:r w:rsidRPr="00540397">
        <w:rPr>
          <w:rFonts w:cstheme="minorHAnsi"/>
          <w:color w:val="222222"/>
          <w:sz w:val="24"/>
          <w:szCs w:val="24"/>
          <w:shd w:val="clear" w:color="auto" w:fill="FFFFFF"/>
        </w:rPr>
        <w:t>низвергается вниз.</w:t>
      </w:r>
      <w:r w:rsidRPr="00A51FF6">
        <w:rPr>
          <w:rFonts w:ascii="Helvetica" w:hAnsi="Helvetica" w:cs="Helvetica"/>
          <w:color w:val="484E54"/>
          <w:shd w:val="clear" w:color="auto" w:fill="FFFFFF"/>
        </w:rPr>
        <w:t xml:space="preserve"> </w:t>
      </w:r>
      <w:r>
        <w:rPr>
          <w:rFonts w:ascii="Helvetica" w:hAnsi="Helvetica" w:cs="Helvetica"/>
          <w:color w:val="484E54"/>
          <w:shd w:val="clear" w:color="auto" w:fill="FFFFFF"/>
        </w:rPr>
        <w:t>Его скорость достигает 45 - 50 метров в секунду. При порывах - до 100 метров в секунду. </w:t>
      </w:r>
    </w:p>
    <w:p w14:paraId="0392DA95" w14:textId="77777777" w:rsidR="00A51FF6" w:rsidRDefault="00A51FF6" w:rsidP="00A51FF6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BD5AABC" wp14:editId="3F03BBD9">
            <wp:extent cx="3471385" cy="2604407"/>
            <wp:effectExtent l="0" t="0" r="0" b="5715"/>
            <wp:docPr id="14" name="Рисунок 14" descr="https://upload.wikimedia.org/wikipedia/commons/thumb/c/cc/Bora_ru.svg/800px-Bora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c/Bora_ru.svg/800px-Bora_ru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67" cy="260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83A94" w14:textId="77777777" w:rsidR="00A75437" w:rsidRPr="00540397" w:rsidRDefault="00A75437" w:rsidP="00A75437">
      <w:pP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40397">
        <w:rPr>
          <w:rFonts w:cstheme="minorHAnsi"/>
          <w:color w:val="222222"/>
          <w:sz w:val="24"/>
          <w:szCs w:val="24"/>
          <w:shd w:val="clear" w:color="auto" w:fill="F8F9FA"/>
        </w:rPr>
        <w:t>Схема возникновения боры</w:t>
      </w:r>
    </w:p>
    <w:p w14:paraId="094C1F4E" w14:textId="77777777" w:rsidR="009E682A" w:rsidRDefault="009E682A" w:rsidP="009E682A">
      <w:pPr>
        <w:pStyle w:val="3"/>
        <w:rPr>
          <w:b/>
          <w:sz w:val="26"/>
          <w:szCs w:val="26"/>
        </w:rPr>
      </w:pPr>
    </w:p>
    <w:p w14:paraId="48599727" w14:textId="0E2AC438" w:rsidR="00A51FF6" w:rsidRPr="00270500" w:rsidRDefault="00304560" w:rsidP="00270500">
      <w:pPr>
        <w:rPr>
          <w:sz w:val="24"/>
        </w:rPr>
      </w:pPr>
      <w:r>
        <w:rPr>
          <w:sz w:val="24"/>
        </w:rPr>
        <w:t>Фотографии последствий б</w:t>
      </w:r>
      <w:r w:rsidR="009E682A" w:rsidRPr="00270500">
        <w:rPr>
          <w:sz w:val="24"/>
        </w:rPr>
        <w:t>оры в г. Новороссийске</w:t>
      </w:r>
      <w:r w:rsidR="00270500" w:rsidRPr="00270500">
        <w:rPr>
          <w:sz w:val="24"/>
        </w:rPr>
        <w:t xml:space="preserve"> приведены на </w:t>
      </w:r>
      <w:r w:rsidR="00270500" w:rsidRPr="002D091E">
        <w:rPr>
          <w:color w:val="833C0B" w:themeColor="accent2" w:themeShade="80"/>
          <w:sz w:val="24"/>
        </w:rPr>
        <w:t xml:space="preserve">слайдах </w:t>
      </w:r>
      <w:r w:rsidR="00982AD4" w:rsidRPr="002D091E">
        <w:rPr>
          <w:color w:val="833C0B" w:themeColor="accent2" w:themeShade="80"/>
          <w:sz w:val="24"/>
        </w:rPr>
        <w:t>22</w:t>
      </w:r>
      <w:r w:rsidR="00270500" w:rsidRPr="002D091E">
        <w:rPr>
          <w:color w:val="833C0B" w:themeColor="accent2" w:themeShade="80"/>
          <w:sz w:val="24"/>
        </w:rPr>
        <w:t xml:space="preserve"> – </w:t>
      </w:r>
      <w:r w:rsidR="00982AD4" w:rsidRPr="002D091E">
        <w:rPr>
          <w:color w:val="833C0B" w:themeColor="accent2" w:themeShade="80"/>
          <w:sz w:val="24"/>
        </w:rPr>
        <w:t>25</w:t>
      </w:r>
      <w:r w:rsidR="00270500">
        <w:rPr>
          <w:sz w:val="24"/>
        </w:rPr>
        <w:t>.</w:t>
      </w:r>
    </w:p>
    <w:p w14:paraId="30088644" w14:textId="77777777" w:rsidR="009E682A" w:rsidRPr="009E682A" w:rsidRDefault="009E682A" w:rsidP="009E682A"/>
    <w:p w14:paraId="5213A309" w14:textId="77777777" w:rsidR="009E682A" w:rsidRDefault="009E682A" w:rsidP="009E682A">
      <w:pPr>
        <w:shd w:val="clear" w:color="auto" w:fill="FFFFFF"/>
        <w:jc w:val="center"/>
      </w:pPr>
    </w:p>
    <w:p w14:paraId="56628349" w14:textId="77777777" w:rsidR="009E682A" w:rsidRPr="009E682A" w:rsidRDefault="009E682A" w:rsidP="009E682A">
      <w:pPr>
        <w:jc w:val="center"/>
      </w:pPr>
    </w:p>
    <w:p w14:paraId="44BF841F" w14:textId="77777777" w:rsidR="00540397" w:rsidRDefault="00540397" w:rsidP="00540397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</w:p>
    <w:p w14:paraId="023C7248" w14:textId="62DBCF85" w:rsidR="009E682A" w:rsidRPr="009E682A" w:rsidRDefault="009E682A" w:rsidP="009E682A">
      <w:pPr>
        <w:shd w:val="clear" w:color="auto" w:fill="F8F9FA"/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14:paraId="6AB7BAD3" w14:textId="77777777" w:rsidR="00F3094E" w:rsidRPr="006B45C9" w:rsidRDefault="00F3094E" w:rsidP="0010488D">
      <w:pPr>
        <w:rPr>
          <w:color w:val="FF0000"/>
          <w:sz w:val="24"/>
        </w:rPr>
      </w:pPr>
    </w:p>
    <w:sectPr w:rsidR="00F3094E" w:rsidRPr="006B45C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CF68" w14:textId="77777777" w:rsidR="0054730B" w:rsidRDefault="0054730B" w:rsidP="009E682A">
      <w:pPr>
        <w:spacing w:after="0" w:line="240" w:lineRule="auto"/>
      </w:pPr>
      <w:r>
        <w:separator/>
      </w:r>
    </w:p>
  </w:endnote>
  <w:endnote w:type="continuationSeparator" w:id="0">
    <w:p w14:paraId="6E4FF6A3" w14:textId="77777777" w:rsidR="0054730B" w:rsidRDefault="0054730B" w:rsidP="009E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97938"/>
      <w:docPartObj>
        <w:docPartGallery w:val="Page Numbers (Bottom of Page)"/>
        <w:docPartUnique/>
      </w:docPartObj>
    </w:sdtPr>
    <w:sdtEndPr/>
    <w:sdtContent>
      <w:p w14:paraId="1C84FB7F" w14:textId="672D8030" w:rsidR="009E682A" w:rsidRDefault="009E68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DD">
          <w:rPr>
            <w:noProof/>
          </w:rPr>
          <w:t>7</w:t>
        </w:r>
        <w:r>
          <w:fldChar w:fldCharType="end"/>
        </w:r>
      </w:p>
    </w:sdtContent>
  </w:sdt>
  <w:p w14:paraId="34B0EBBD" w14:textId="77777777" w:rsidR="009E682A" w:rsidRDefault="009E68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10B44" w14:textId="77777777" w:rsidR="0054730B" w:rsidRDefault="0054730B" w:rsidP="009E682A">
      <w:pPr>
        <w:spacing w:after="0" w:line="240" w:lineRule="auto"/>
      </w:pPr>
      <w:r>
        <w:separator/>
      </w:r>
    </w:p>
  </w:footnote>
  <w:footnote w:type="continuationSeparator" w:id="0">
    <w:p w14:paraId="35AD0C47" w14:textId="77777777" w:rsidR="0054730B" w:rsidRDefault="0054730B" w:rsidP="009E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037"/>
    <w:multiLevelType w:val="hybridMultilevel"/>
    <w:tmpl w:val="405C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E5938"/>
    <w:multiLevelType w:val="hybridMultilevel"/>
    <w:tmpl w:val="754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E2C"/>
    <w:multiLevelType w:val="hybridMultilevel"/>
    <w:tmpl w:val="57247E5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08018D"/>
    <w:multiLevelType w:val="multilevel"/>
    <w:tmpl w:val="47F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0025F"/>
    <w:multiLevelType w:val="hybridMultilevel"/>
    <w:tmpl w:val="339C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82DD6"/>
    <w:multiLevelType w:val="hybridMultilevel"/>
    <w:tmpl w:val="46F6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F529C"/>
    <w:multiLevelType w:val="hybridMultilevel"/>
    <w:tmpl w:val="3EAE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5C4"/>
    <w:multiLevelType w:val="hybridMultilevel"/>
    <w:tmpl w:val="56DC9A3C"/>
    <w:lvl w:ilvl="0" w:tplc="AAA88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425E"/>
    <w:multiLevelType w:val="hybridMultilevel"/>
    <w:tmpl w:val="A216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2033"/>
    <w:multiLevelType w:val="hybridMultilevel"/>
    <w:tmpl w:val="201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73CE"/>
    <w:multiLevelType w:val="hybridMultilevel"/>
    <w:tmpl w:val="EE6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1061D"/>
    <w:multiLevelType w:val="hybridMultilevel"/>
    <w:tmpl w:val="A71C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82839"/>
    <w:multiLevelType w:val="hybridMultilevel"/>
    <w:tmpl w:val="798C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B25E8"/>
    <w:multiLevelType w:val="hybridMultilevel"/>
    <w:tmpl w:val="B34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169C"/>
    <w:multiLevelType w:val="hybridMultilevel"/>
    <w:tmpl w:val="060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261B"/>
    <w:multiLevelType w:val="hybridMultilevel"/>
    <w:tmpl w:val="1950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16D1D"/>
    <w:multiLevelType w:val="hybridMultilevel"/>
    <w:tmpl w:val="769E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F5214"/>
    <w:multiLevelType w:val="multilevel"/>
    <w:tmpl w:val="6FFA6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22614F"/>
    <w:multiLevelType w:val="hybridMultilevel"/>
    <w:tmpl w:val="709E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E095D"/>
    <w:multiLevelType w:val="hybridMultilevel"/>
    <w:tmpl w:val="BD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16"/>
  </w:num>
  <w:num w:numId="16">
    <w:abstractNumId w:val="17"/>
  </w:num>
  <w:num w:numId="17">
    <w:abstractNumId w:val="15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D"/>
    <w:rsid w:val="00002357"/>
    <w:rsid w:val="000052E6"/>
    <w:rsid w:val="00067F28"/>
    <w:rsid w:val="000C65BE"/>
    <w:rsid w:val="000D6398"/>
    <w:rsid w:val="000E7D3F"/>
    <w:rsid w:val="00101CE2"/>
    <w:rsid w:val="0010488D"/>
    <w:rsid w:val="00142D0F"/>
    <w:rsid w:val="00165B13"/>
    <w:rsid w:val="00193E76"/>
    <w:rsid w:val="001B0D3D"/>
    <w:rsid w:val="001B2239"/>
    <w:rsid w:val="001C0D7D"/>
    <w:rsid w:val="001C59C6"/>
    <w:rsid w:val="001C7849"/>
    <w:rsid w:val="001F773E"/>
    <w:rsid w:val="001F7B9A"/>
    <w:rsid w:val="00201148"/>
    <w:rsid w:val="00225061"/>
    <w:rsid w:val="00243448"/>
    <w:rsid w:val="00255DD3"/>
    <w:rsid w:val="00270500"/>
    <w:rsid w:val="0027733F"/>
    <w:rsid w:val="0028055D"/>
    <w:rsid w:val="002A43B0"/>
    <w:rsid w:val="002B11B2"/>
    <w:rsid w:val="002C25B4"/>
    <w:rsid w:val="002C71AA"/>
    <w:rsid w:val="002D091E"/>
    <w:rsid w:val="002D4B97"/>
    <w:rsid w:val="002F63F3"/>
    <w:rsid w:val="002F7B7A"/>
    <w:rsid w:val="00304560"/>
    <w:rsid w:val="003074C2"/>
    <w:rsid w:val="003200F7"/>
    <w:rsid w:val="00327959"/>
    <w:rsid w:val="003319FC"/>
    <w:rsid w:val="0035301A"/>
    <w:rsid w:val="00380D57"/>
    <w:rsid w:val="00394722"/>
    <w:rsid w:val="003A1AF4"/>
    <w:rsid w:val="003A5938"/>
    <w:rsid w:val="003C2E92"/>
    <w:rsid w:val="003F4E1B"/>
    <w:rsid w:val="004271BF"/>
    <w:rsid w:val="004278A7"/>
    <w:rsid w:val="004405F5"/>
    <w:rsid w:val="004456A8"/>
    <w:rsid w:val="004574C6"/>
    <w:rsid w:val="004633A0"/>
    <w:rsid w:val="00466016"/>
    <w:rsid w:val="00477CBE"/>
    <w:rsid w:val="004903E2"/>
    <w:rsid w:val="004A4316"/>
    <w:rsid w:val="004C3C76"/>
    <w:rsid w:val="004D4C35"/>
    <w:rsid w:val="004F0FC3"/>
    <w:rsid w:val="0051535B"/>
    <w:rsid w:val="005225E1"/>
    <w:rsid w:val="00527219"/>
    <w:rsid w:val="0053547A"/>
    <w:rsid w:val="00540397"/>
    <w:rsid w:val="00541108"/>
    <w:rsid w:val="00546AF6"/>
    <w:rsid w:val="0054730B"/>
    <w:rsid w:val="005500EF"/>
    <w:rsid w:val="005809F7"/>
    <w:rsid w:val="00590F8A"/>
    <w:rsid w:val="005B513E"/>
    <w:rsid w:val="005B65E9"/>
    <w:rsid w:val="005E2EFD"/>
    <w:rsid w:val="005E42D9"/>
    <w:rsid w:val="005E60A6"/>
    <w:rsid w:val="005E6679"/>
    <w:rsid w:val="00601D07"/>
    <w:rsid w:val="00604902"/>
    <w:rsid w:val="00612215"/>
    <w:rsid w:val="00623735"/>
    <w:rsid w:val="00626608"/>
    <w:rsid w:val="006606C2"/>
    <w:rsid w:val="00674223"/>
    <w:rsid w:val="006828CF"/>
    <w:rsid w:val="006A13CA"/>
    <w:rsid w:val="006B0DA8"/>
    <w:rsid w:val="006B2C39"/>
    <w:rsid w:val="006B3D1E"/>
    <w:rsid w:val="006B45C9"/>
    <w:rsid w:val="006C60EA"/>
    <w:rsid w:val="006C7FB8"/>
    <w:rsid w:val="006D3987"/>
    <w:rsid w:val="00706365"/>
    <w:rsid w:val="0071109A"/>
    <w:rsid w:val="007202B0"/>
    <w:rsid w:val="00720C66"/>
    <w:rsid w:val="00721187"/>
    <w:rsid w:val="007445E7"/>
    <w:rsid w:val="00780E06"/>
    <w:rsid w:val="00786A69"/>
    <w:rsid w:val="007904C8"/>
    <w:rsid w:val="007B384F"/>
    <w:rsid w:val="007C3772"/>
    <w:rsid w:val="007D5561"/>
    <w:rsid w:val="007E1008"/>
    <w:rsid w:val="00806132"/>
    <w:rsid w:val="008261B8"/>
    <w:rsid w:val="00832D05"/>
    <w:rsid w:val="00877AA9"/>
    <w:rsid w:val="008E21A2"/>
    <w:rsid w:val="008E5398"/>
    <w:rsid w:val="008E55B8"/>
    <w:rsid w:val="00900013"/>
    <w:rsid w:val="00915ACD"/>
    <w:rsid w:val="009800DE"/>
    <w:rsid w:val="0098187B"/>
    <w:rsid w:val="00982AD4"/>
    <w:rsid w:val="00984BE4"/>
    <w:rsid w:val="00992AE9"/>
    <w:rsid w:val="009A7594"/>
    <w:rsid w:val="009C46B1"/>
    <w:rsid w:val="009E682A"/>
    <w:rsid w:val="009F0824"/>
    <w:rsid w:val="00A24302"/>
    <w:rsid w:val="00A51FF6"/>
    <w:rsid w:val="00A647C0"/>
    <w:rsid w:val="00A6582D"/>
    <w:rsid w:val="00A75437"/>
    <w:rsid w:val="00A77690"/>
    <w:rsid w:val="00A85ADD"/>
    <w:rsid w:val="00A8652C"/>
    <w:rsid w:val="00A966DC"/>
    <w:rsid w:val="00AA1EDC"/>
    <w:rsid w:val="00B0468A"/>
    <w:rsid w:val="00B21DB1"/>
    <w:rsid w:val="00B3563F"/>
    <w:rsid w:val="00B409FB"/>
    <w:rsid w:val="00B606ED"/>
    <w:rsid w:val="00B73592"/>
    <w:rsid w:val="00B83A8C"/>
    <w:rsid w:val="00BB726B"/>
    <w:rsid w:val="00BD0965"/>
    <w:rsid w:val="00BD104C"/>
    <w:rsid w:val="00BF7CBA"/>
    <w:rsid w:val="00C10F7A"/>
    <w:rsid w:val="00C13E40"/>
    <w:rsid w:val="00C27EF1"/>
    <w:rsid w:val="00C7123D"/>
    <w:rsid w:val="00C9288B"/>
    <w:rsid w:val="00CA7015"/>
    <w:rsid w:val="00CA7AF4"/>
    <w:rsid w:val="00CB403D"/>
    <w:rsid w:val="00CC2A2B"/>
    <w:rsid w:val="00CC2ED4"/>
    <w:rsid w:val="00CC33B2"/>
    <w:rsid w:val="00CD2D90"/>
    <w:rsid w:val="00CD516D"/>
    <w:rsid w:val="00CD731A"/>
    <w:rsid w:val="00CE3EE9"/>
    <w:rsid w:val="00D10616"/>
    <w:rsid w:val="00D70BC1"/>
    <w:rsid w:val="00D874B2"/>
    <w:rsid w:val="00DC74A2"/>
    <w:rsid w:val="00DF0C3C"/>
    <w:rsid w:val="00E12C9A"/>
    <w:rsid w:val="00E14955"/>
    <w:rsid w:val="00E656EC"/>
    <w:rsid w:val="00EA243F"/>
    <w:rsid w:val="00EF55E8"/>
    <w:rsid w:val="00F24EC1"/>
    <w:rsid w:val="00F3094E"/>
    <w:rsid w:val="00F55454"/>
    <w:rsid w:val="00F8143D"/>
    <w:rsid w:val="00F83CB7"/>
    <w:rsid w:val="00F906C2"/>
    <w:rsid w:val="00F95F81"/>
    <w:rsid w:val="00FA6700"/>
    <w:rsid w:val="00FB4300"/>
    <w:rsid w:val="00FB60BA"/>
    <w:rsid w:val="00FB75C9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B96A"/>
  <w15:chartTrackingRefBased/>
  <w15:docId w15:val="{60A817E2-BE2C-4118-BAFE-80E0B7BF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F7"/>
  </w:style>
  <w:style w:type="paragraph" w:styleId="1">
    <w:name w:val="heading 1"/>
    <w:basedOn w:val="a"/>
    <w:next w:val="a"/>
    <w:link w:val="10"/>
    <w:uiPriority w:val="9"/>
    <w:qFormat/>
    <w:rsid w:val="008E5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5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5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6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8D"/>
    <w:pPr>
      <w:ind w:left="720"/>
      <w:contextualSpacing/>
    </w:pPr>
  </w:style>
  <w:style w:type="paragraph" w:styleId="a4">
    <w:name w:val="No Spacing"/>
    <w:uiPriority w:val="1"/>
    <w:qFormat/>
    <w:rsid w:val="0010488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488D"/>
    <w:rPr>
      <w:color w:val="0000FF"/>
      <w:u w:val="single"/>
    </w:rPr>
  </w:style>
  <w:style w:type="table" w:styleId="a6">
    <w:name w:val="Table Grid"/>
    <w:basedOn w:val="a1"/>
    <w:uiPriority w:val="39"/>
    <w:rsid w:val="001C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4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1FF6"/>
    <w:rPr>
      <w:b/>
      <w:bCs/>
    </w:rPr>
  </w:style>
  <w:style w:type="character" w:customStyle="1" w:styleId="button2text">
    <w:name w:val="button2__text"/>
    <w:basedOn w:val="a0"/>
    <w:rsid w:val="00612215"/>
  </w:style>
  <w:style w:type="character" w:customStyle="1" w:styleId="10">
    <w:name w:val="Заголовок 1 Знак"/>
    <w:basedOn w:val="a0"/>
    <w:link w:val="1"/>
    <w:uiPriority w:val="9"/>
    <w:rsid w:val="008E5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5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5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CD51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51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D516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D516D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9E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682A"/>
  </w:style>
  <w:style w:type="paragraph" w:styleId="ac">
    <w:name w:val="footer"/>
    <w:basedOn w:val="a"/>
    <w:link w:val="ad"/>
    <w:uiPriority w:val="99"/>
    <w:unhideWhenUsed/>
    <w:rsid w:val="009E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682A"/>
  </w:style>
  <w:style w:type="character" w:customStyle="1" w:styleId="40">
    <w:name w:val="Заголовок 4 Знак"/>
    <w:basedOn w:val="a0"/>
    <w:link w:val="4"/>
    <w:uiPriority w:val="9"/>
    <w:rsid w:val="009E68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FB430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904C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04C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04C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04C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04C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9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1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5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34144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5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4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_______&#1058;&#1056;&#1048;&#1047;+&#1052;&#1040;&#1058;&#1045;&#1056;&#1048;&#1040;&#1051;&#1067;_16\____&#1047;&#1040;&#1053;&#1071;&#1058;&#1048;&#1071;_&#1058;&#1045;&#1052;&#1067;++\____&#1058;&#1056;&#1048;&#1047;_&#1055;&#1045;&#1044;&#1040;&#1043;&#1054;&#1043;&#1048;&#1050;&#1040;\___&#1059;&#1056;&#1054;&#1050;&#1048;-&#1048;&#1053;&#1058;&#1045;&#1042;&#1068;&#1070;\&#1059;&#1056;&#1054;&#1050;_&#1042;&#1048;&#1044;&#1067;_&#1058;&#1077;&#1087;&#1083;&#1086;&#1087;&#1077;&#1088;&#1077;&#1076;&#1072;&#1095;&#1080;_&#1050;&#1072;&#1074;&#1090;&#1088;&#1077;&#1074;\_&#1059;&#1088;&#1086;&#1082;_&#1048;&#1085;&#1090;&#1077;&#1088;&#1074;&#1100;&#1102;_&#1058;&#1077;&#1087;&#1083;&#1086;&#1087;&#1077;&#1088;_&#1050;&#1072;&#1074;&#1090;&#1088;&#1077;&#1074;.pptx" TargetMode="External"/><Relationship Id="rId13" Type="http://schemas.openxmlformats.org/officeDocument/2006/relationships/hyperlink" Target="https://fizi4ka.ru/ogje-2018-po-fizike/vidy-teploperedachi-teploprovodnost-konvekcija-izluchenie.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4UXZC0EB6s&amp;t=97s" TargetMode="External"/><Relationship Id="rId17" Type="http://schemas.openxmlformats.org/officeDocument/2006/relationships/hyperlink" Target="file:///D:\________&#1058;&#1056;&#1048;&#1047;+&#1052;&#1040;&#1058;&#1045;&#1056;&#1048;&#1040;&#1051;&#1067;_16\____&#1047;&#1040;&#1053;&#1071;&#1058;&#1048;&#1071;_&#1058;&#1045;&#1052;&#1067;++\____&#1058;&#1056;&#1048;&#1047;_&#1055;&#1045;&#1044;&#1040;&#1043;&#1054;&#1043;&#1048;&#1050;&#1040;\___&#1059;&#1056;&#1054;&#1050;&#1048;-&#1048;&#1053;&#1058;&#1045;&#1042;&#1068;&#1070;\&#1059;&#1056;&#1054;&#1050;_&#1042;&#1048;&#1044;&#1067;_&#1058;&#1077;&#1087;&#1083;&#1086;&#1087;&#1077;&#1088;&#1077;&#1076;&#1072;&#1095;&#1080;_&#1050;&#1072;&#1074;&#1090;&#1088;&#1077;&#1074;\_&#1058;&#1045;&#1050;&#1057;&#1058;_&#1059;&#1089;&#1090;&#1088;&#1086;&#1081;&#1089;&#1090;&#1074;&#1086;%20&#1090;&#1077;&#1088;&#1084;&#1086;&#1089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________&#1058;&#1056;&#1048;&#1047;+&#1052;&#1040;&#1058;&#1045;&#1056;&#1048;&#1040;&#1051;&#1067;_16\____&#1047;&#1040;&#1053;&#1071;&#1058;&#1048;&#1071;_&#1058;&#1045;&#1052;&#1067;++\____&#1058;&#1056;&#1048;&#1047;_&#1055;&#1045;&#1044;&#1040;&#1043;&#1054;&#1043;&#1048;&#1050;&#1040;\___&#1059;&#1056;&#1054;&#1050;&#1048;-&#1048;&#1053;&#1058;&#1045;&#1042;&#1068;&#1070;\&#1059;&#1056;&#1054;&#1050;_&#1042;&#1048;&#1044;&#1067;_&#1058;&#1077;&#1087;&#1083;&#1086;&#1087;&#1077;&#1088;&#1077;&#1076;&#1072;&#1095;&#1080;_&#1050;&#1072;&#1074;&#1090;&#1088;&#1077;&#1074;\_&#1058;&#1045;&#1050;&#1057;&#1058;_&#1059;&#1089;&#1090;&#1088;&#1086;&#1081;&#1089;&#1090;&#1074;&#1086;%20&#1090;&#1077;&#1088;&#1084;&#1086;&#1089;&#1072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tmiYn_TF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by-tut.ru/2018/06/02/chto-delat-esli-yazyk-primerz-k-metallu/" TargetMode="External"/><Relationship Id="rId10" Type="http://schemas.openxmlformats.org/officeDocument/2006/relationships/hyperlink" Target="https://www.youtube.com/watch?v=SILXJUZWvO8&amp;list=PLYLAAGsAQhw_dGE-7OdXgBXu52_GbnvF7&amp;index=22&amp;t=0s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deQU98tPY&amp;list=PLYLAAGsAQhw_dGE-7OdXgBXu52_GbnvF7&amp;index=21&amp;t=0s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C794-F310-432A-A07B-58757405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2018-10-25T07:33:00Z</dcterms:created>
  <dcterms:modified xsi:type="dcterms:W3CDTF">2018-10-31T10:34:00Z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-1538622349</vt:i4>
  </property>
  <property fmtid="{D5CDD505-2E9C-101B-9397-08002B2CF9AE}" pid="3" name="_NewReviewCycle">
    <vt:lpwstr/>
  </property>
  <property fmtid="{D5CDD505-2E9C-101B-9397-08002B2CF9AE}" pid="4" name="_EmailSubject">
    <vt:lpwstr>Обнови файл</vt:lpwstr>
  </property>
  <property fmtid="{D5CDD505-2E9C-101B-9397-08002B2CF9AE}" pid="5" name="_AuthorEmail">
    <vt:lpwstr>guin@trizway.com</vt:lpwstr>
  </property>
  <property fmtid="{D5CDD505-2E9C-101B-9397-08002B2CF9AE}" pid="6" name="_AuthorEmailDisplayName">
    <vt:lpwstr>Анатолий Гин</vt:lpwstr>
  </property>
  <property fmtid="{D5CDD505-2E9C-101B-9397-08002B2CF9AE}" pid="7" name="_PreviousAdHocReviewCycleID">
    <vt:i4>-1538622349</vt:i4>
  </property>
  <property fmtid="{D5CDD505-2E9C-101B-9397-08002B2CF9AE}" pid="8" name="_ReviewingToolsShownOnce">
    <vt:lpwstr/>
  </property>
</Properties>
</file>